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B49" w:rsidRPr="00322281" w:rsidRDefault="004E3B49" w:rsidP="004E3B49">
      <w:pPr>
        <w:shd w:val="clear" w:color="auto" w:fill="FFFFFF"/>
        <w:spacing w:before="600" w:after="300" w:line="240" w:lineRule="auto"/>
        <w:outlineLvl w:val="0"/>
        <w:rPr>
          <w:rFonts w:eastAsia="Times New Roman" w:cstheme="minorHAnsi"/>
          <w:color w:val="292929"/>
          <w:kern w:val="36"/>
          <w:sz w:val="20"/>
          <w:szCs w:val="20"/>
          <w:lang w:eastAsia="tr-TR"/>
        </w:rPr>
      </w:pPr>
      <w:r w:rsidRPr="00322281">
        <w:rPr>
          <w:rFonts w:eastAsia="Times New Roman" w:cstheme="minorHAnsi"/>
          <w:color w:val="292929"/>
          <w:kern w:val="36"/>
          <w:sz w:val="20"/>
          <w:szCs w:val="20"/>
          <w:lang w:eastAsia="tr-TR"/>
        </w:rPr>
        <w:t>Otoklavlar</w:t>
      </w:r>
      <w:r w:rsidR="00322281" w:rsidRPr="00322281">
        <w:rPr>
          <w:rFonts w:eastAsia="Times New Roman" w:cstheme="minorHAnsi"/>
          <w:color w:val="292929"/>
          <w:kern w:val="36"/>
          <w:sz w:val="20"/>
          <w:szCs w:val="20"/>
          <w:lang w:eastAsia="tr-TR"/>
        </w:rPr>
        <w:t xml:space="preserve">/buharlı </w:t>
      </w:r>
      <w:proofErr w:type="spellStart"/>
      <w:r w:rsidR="00322281" w:rsidRPr="00322281">
        <w:rPr>
          <w:rFonts w:eastAsia="Times New Roman" w:cstheme="minorHAnsi"/>
          <w:color w:val="292929"/>
          <w:kern w:val="36"/>
          <w:sz w:val="20"/>
          <w:szCs w:val="20"/>
          <w:lang w:eastAsia="tr-TR"/>
        </w:rPr>
        <w:t>sterilizatörler</w:t>
      </w:r>
      <w:proofErr w:type="spellEnd"/>
    </w:p>
    <w:p w:rsidR="004E3B49" w:rsidRPr="00322281" w:rsidRDefault="004E3B49" w:rsidP="004E3B49">
      <w:pPr>
        <w:shd w:val="clear" w:color="auto" w:fill="FFFFFF"/>
        <w:spacing w:after="300" w:line="240" w:lineRule="auto"/>
        <w:rPr>
          <w:rFonts w:eastAsia="Times New Roman" w:cstheme="minorHAnsi"/>
          <w:color w:val="696969"/>
          <w:sz w:val="20"/>
          <w:szCs w:val="20"/>
          <w:lang w:eastAsia="tr-TR"/>
        </w:rPr>
      </w:pPr>
      <w:r w:rsidRPr="00322281">
        <w:rPr>
          <w:rFonts w:eastAsia="Times New Roman" w:cstheme="minorHAnsi"/>
          <w:color w:val="696969"/>
          <w:sz w:val="20"/>
          <w:szCs w:val="20"/>
          <w:lang w:eastAsia="tr-TR"/>
        </w:rPr>
        <w:t xml:space="preserve">Otoklav, yüksek sıcaklık ve basınç altında çeşitli laboratuvar </w:t>
      </w:r>
      <w:proofErr w:type="gramStart"/>
      <w:r w:rsidRPr="00322281">
        <w:rPr>
          <w:rFonts w:eastAsia="Times New Roman" w:cstheme="minorHAnsi"/>
          <w:color w:val="696969"/>
          <w:sz w:val="20"/>
          <w:szCs w:val="20"/>
          <w:lang w:eastAsia="tr-TR"/>
        </w:rPr>
        <w:t>ekipmanlarının</w:t>
      </w:r>
      <w:proofErr w:type="gramEnd"/>
      <w:r w:rsidRPr="00322281">
        <w:rPr>
          <w:rFonts w:eastAsia="Times New Roman" w:cstheme="minorHAnsi"/>
          <w:color w:val="696969"/>
          <w:sz w:val="20"/>
          <w:szCs w:val="20"/>
          <w:lang w:eastAsia="tr-TR"/>
        </w:rPr>
        <w:t xml:space="preserve"> (cam malzemeler, </w:t>
      </w:r>
      <w:proofErr w:type="spellStart"/>
      <w:r w:rsidRPr="00322281">
        <w:rPr>
          <w:rFonts w:eastAsia="Times New Roman" w:cstheme="minorHAnsi"/>
          <w:color w:val="696969"/>
          <w:sz w:val="20"/>
          <w:szCs w:val="20"/>
          <w:lang w:eastAsia="tr-TR"/>
        </w:rPr>
        <w:t>besiyerleri</w:t>
      </w:r>
      <w:proofErr w:type="spellEnd"/>
      <w:r w:rsidRPr="00322281">
        <w:rPr>
          <w:rFonts w:eastAsia="Times New Roman" w:cstheme="minorHAnsi"/>
          <w:color w:val="696969"/>
          <w:sz w:val="20"/>
          <w:szCs w:val="20"/>
          <w:lang w:eastAsia="tr-TR"/>
        </w:rPr>
        <w:t>, atık malzemeleri) sterilizasyon işlemi için mutlaka kullanılması gereken bir laboratuvar cihazıdır.</w:t>
      </w:r>
    </w:p>
    <w:p w:rsidR="004E3B49" w:rsidRPr="00322281" w:rsidRDefault="004E3B49" w:rsidP="004E3B49">
      <w:pPr>
        <w:shd w:val="clear" w:color="auto" w:fill="FFFFFF"/>
        <w:spacing w:before="300" w:line="240" w:lineRule="auto"/>
        <w:rPr>
          <w:rFonts w:eastAsia="Times New Roman" w:cstheme="minorHAnsi"/>
          <w:color w:val="696969"/>
          <w:sz w:val="20"/>
          <w:szCs w:val="20"/>
          <w:lang w:eastAsia="tr-TR"/>
        </w:rPr>
      </w:pPr>
      <w:r w:rsidRPr="00322281">
        <w:rPr>
          <w:rFonts w:eastAsia="Times New Roman" w:cstheme="minorHAnsi"/>
          <w:color w:val="696969"/>
          <w:sz w:val="20"/>
          <w:szCs w:val="20"/>
          <w:lang w:eastAsia="tr-TR"/>
        </w:rPr>
        <w:t>Sterilizasyon, bir maddenin üzerinde veya içinde bulunan tüm mikroorganizmalardan arındırılma işlemidir. Bu işlem sonrasında tüm mikroorganizmalar öldürülmektedir. Bu işlemi hafif, orta ve ileri derecede sterilizasyon gibi ayırma durumu yoktur. Sterilizasyon ya yapılmıştır ya da yapılmamıştır</w:t>
      </w:r>
    </w:p>
    <w:p w:rsidR="004E3B49" w:rsidRPr="00322281" w:rsidRDefault="004E3B49" w:rsidP="004E3B49">
      <w:pPr>
        <w:pStyle w:val="Balk2"/>
        <w:shd w:val="clear" w:color="auto" w:fill="FFFFFF"/>
        <w:spacing w:before="150" w:after="150" w:line="600" w:lineRule="atLeast"/>
        <w:rPr>
          <w:rFonts w:asciiTheme="minorHAnsi" w:hAnsiTheme="minorHAnsi" w:cstheme="minorHAnsi"/>
          <w:b w:val="0"/>
          <w:bCs w:val="0"/>
          <w:caps/>
          <w:color w:val="363636"/>
          <w:sz w:val="20"/>
          <w:szCs w:val="20"/>
        </w:rPr>
      </w:pPr>
      <w:r w:rsidRPr="00322281">
        <w:rPr>
          <w:rFonts w:asciiTheme="minorHAnsi" w:hAnsiTheme="minorHAnsi" w:cstheme="minorHAnsi"/>
          <w:b w:val="0"/>
          <w:bCs w:val="0"/>
          <w:caps/>
          <w:color w:val="363636"/>
          <w:sz w:val="20"/>
          <w:szCs w:val="20"/>
        </w:rPr>
        <w:t>MİPRO MLO SERİSİ PROGRAMLANABİLİR OTOKLAV</w:t>
      </w:r>
    </w:p>
    <w:p w:rsidR="004E3B49" w:rsidRPr="00322281" w:rsidRDefault="004E3B49" w:rsidP="004E3B49">
      <w:pPr>
        <w:rPr>
          <w:rFonts w:cstheme="minorHAnsi"/>
          <w:sz w:val="20"/>
          <w:szCs w:val="20"/>
        </w:rPr>
      </w:pPr>
      <w:r w:rsidRPr="00322281">
        <w:rPr>
          <w:rFonts w:cstheme="minorHAnsi"/>
          <w:i/>
          <w:iCs/>
          <w:color w:val="616161"/>
          <w:sz w:val="20"/>
          <w:szCs w:val="20"/>
          <w:bdr w:val="none" w:sz="0" w:space="0" w:color="auto" w:frame="1"/>
          <w:shd w:val="clear" w:color="auto" w:fill="FFFFFF"/>
        </w:rPr>
        <w:t>Laboratuvarınız en yüksek güvenlik standartlarındaki sterilizasyon ihtiyaçları için TÜRKİYENİN '</w:t>
      </w:r>
      <w:proofErr w:type="spellStart"/>
      <w:r w:rsidRPr="00322281">
        <w:rPr>
          <w:rFonts w:cstheme="minorHAnsi"/>
          <w:i/>
          <w:iCs/>
          <w:color w:val="616161"/>
          <w:sz w:val="20"/>
          <w:szCs w:val="20"/>
          <w:bdr w:val="none" w:sz="0" w:space="0" w:color="auto" w:frame="1"/>
          <w:shd w:val="clear" w:color="auto" w:fill="FFFFFF"/>
        </w:rPr>
        <w:t>nın</w:t>
      </w:r>
      <w:proofErr w:type="spellEnd"/>
      <w:r w:rsidRPr="00322281">
        <w:rPr>
          <w:rFonts w:cstheme="minorHAnsi"/>
          <w:i/>
          <w:iCs/>
          <w:color w:val="616161"/>
          <w:sz w:val="20"/>
          <w:szCs w:val="20"/>
          <w:bdr w:val="none" w:sz="0" w:space="0" w:color="auto" w:frame="1"/>
          <w:shd w:val="clear" w:color="auto" w:fill="FFFFFF"/>
        </w:rPr>
        <w:t xml:space="preserve"> </w:t>
      </w:r>
      <w:proofErr w:type="spellStart"/>
      <w:r w:rsidRPr="00322281">
        <w:rPr>
          <w:rFonts w:cstheme="minorHAnsi"/>
          <w:i/>
          <w:iCs/>
          <w:color w:val="616161"/>
          <w:sz w:val="20"/>
          <w:szCs w:val="20"/>
          <w:bdr w:val="none" w:sz="0" w:space="0" w:color="auto" w:frame="1"/>
          <w:shd w:val="clear" w:color="auto" w:fill="FFFFFF"/>
        </w:rPr>
        <w:t>premium</w:t>
      </w:r>
      <w:proofErr w:type="spellEnd"/>
      <w:r w:rsidRPr="00322281">
        <w:rPr>
          <w:rFonts w:cstheme="minorHAnsi"/>
          <w:i/>
          <w:iCs/>
          <w:color w:val="616161"/>
          <w:sz w:val="20"/>
          <w:szCs w:val="20"/>
          <w:bdr w:val="none" w:sz="0" w:space="0" w:color="auto" w:frame="1"/>
          <w:shd w:val="clear" w:color="auto" w:fill="FFFFFF"/>
        </w:rPr>
        <w:t xml:space="preserve"> otoklav üreticisi MİPRO</w:t>
      </w:r>
    </w:p>
    <w:p w:rsidR="004E3B49" w:rsidRPr="00322281" w:rsidRDefault="004E3B49" w:rsidP="004E3B49">
      <w:pPr>
        <w:shd w:val="clear" w:color="auto" w:fill="FFFFFF"/>
        <w:rPr>
          <w:rFonts w:cstheme="minorHAnsi"/>
          <w:color w:val="616161"/>
          <w:sz w:val="20"/>
          <w:szCs w:val="20"/>
        </w:rPr>
      </w:pPr>
      <w:r w:rsidRPr="00322281">
        <w:rPr>
          <w:rFonts w:cstheme="minorHAnsi"/>
          <w:color w:val="616161"/>
          <w:sz w:val="20"/>
          <w:szCs w:val="20"/>
        </w:rPr>
        <w:t>• Sıvı sterilizasyonu</w:t>
      </w:r>
    </w:p>
    <w:p w:rsidR="004E3B49" w:rsidRPr="00322281" w:rsidRDefault="004E3B49" w:rsidP="004E3B49">
      <w:pPr>
        <w:shd w:val="clear" w:color="auto" w:fill="FFFFFF"/>
        <w:rPr>
          <w:rFonts w:cstheme="minorHAnsi"/>
          <w:color w:val="616161"/>
          <w:sz w:val="20"/>
          <w:szCs w:val="20"/>
        </w:rPr>
      </w:pPr>
      <w:r w:rsidRPr="00322281">
        <w:rPr>
          <w:rFonts w:cstheme="minorHAnsi"/>
          <w:color w:val="616161"/>
          <w:sz w:val="20"/>
          <w:szCs w:val="20"/>
        </w:rPr>
        <w:t>• Son sterilizasyon hafızası</w:t>
      </w:r>
    </w:p>
    <w:p w:rsidR="004E3B49" w:rsidRPr="00322281" w:rsidRDefault="004E3B49" w:rsidP="004E3B49">
      <w:pPr>
        <w:shd w:val="clear" w:color="auto" w:fill="FFFFFF"/>
        <w:rPr>
          <w:rFonts w:cstheme="minorHAnsi"/>
          <w:color w:val="616161"/>
          <w:sz w:val="20"/>
          <w:szCs w:val="20"/>
        </w:rPr>
      </w:pPr>
      <w:r w:rsidRPr="00322281">
        <w:rPr>
          <w:rFonts w:cstheme="minorHAnsi"/>
          <w:color w:val="616161"/>
          <w:sz w:val="20"/>
          <w:szCs w:val="20"/>
        </w:rPr>
        <w:t>• Atık buhar deposu</w:t>
      </w:r>
    </w:p>
    <w:p w:rsidR="004E3B49" w:rsidRPr="00322281" w:rsidRDefault="004E3B49" w:rsidP="004E3B49">
      <w:pPr>
        <w:shd w:val="clear" w:color="auto" w:fill="FFFFFF"/>
        <w:rPr>
          <w:rFonts w:cstheme="minorHAnsi"/>
          <w:color w:val="616161"/>
          <w:sz w:val="20"/>
          <w:szCs w:val="20"/>
        </w:rPr>
      </w:pPr>
      <w:r w:rsidRPr="00322281">
        <w:rPr>
          <w:rFonts w:cstheme="minorHAnsi"/>
          <w:color w:val="616161"/>
          <w:sz w:val="20"/>
          <w:szCs w:val="20"/>
        </w:rPr>
        <w:t xml:space="preserve">• Maksimum yükleme için </w:t>
      </w:r>
      <w:proofErr w:type="gramStart"/>
      <w:r w:rsidRPr="00322281">
        <w:rPr>
          <w:rFonts w:cstheme="minorHAnsi"/>
          <w:color w:val="616161"/>
          <w:sz w:val="20"/>
          <w:szCs w:val="20"/>
        </w:rPr>
        <w:t>düz tabanlı</w:t>
      </w:r>
      <w:proofErr w:type="gramEnd"/>
      <w:r w:rsidRPr="00322281">
        <w:rPr>
          <w:rFonts w:cstheme="minorHAnsi"/>
          <w:color w:val="616161"/>
          <w:sz w:val="20"/>
          <w:szCs w:val="20"/>
        </w:rPr>
        <w:t xml:space="preserve"> çember yapısı</w:t>
      </w:r>
    </w:p>
    <w:p w:rsidR="004E3B49" w:rsidRPr="00322281" w:rsidRDefault="004E3B49" w:rsidP="004E3B49">
      <w:pPr>
        <w:shd w:val="clear" w:color="auto" w:fill="FFFFFF"/>
        <w:rPr>
          <w:rFonts w:cstheme="minorHAnsi"/>
          <w:color w:val="616161"/>
          <w:sz w:val="20"/>
          <w:szCs w:val="20"/>
        </w:rPr>
      </w:pPr>
      <w:r w:rsidRPr="00322281">
        <w:rPr>
          <w:rFonts w:cstheme="minorHAnsi"/>
          <w:color w:val="616161"/>
          <w:sz w:val="20"/>
          <w:szCs w:val="20"/>
        </w:rPr>
        <w:t>• Kapak açık/kapalı tarama mekanizması</w:t>
      </w:r>
    </w:p>
    <w:p w:rsidR="004E3B49" w:rsidRPr="00322281" w:rsidRDefault="004E3B49" w:rsidP="004E3B49">
      <w:pPr>
        <w:shd w:val="clear" w:color="auto" w:fill="FFFFFF"/>
        <w:rPr>
          <w:rFonts w:cstheme="minorHAnsi"/>
          <w:color w:val="616161"/>
          <w:sz w:val="20"/>
          <w:szCs w:val="20"/>
        </w:rPr>
      </w:pPr>
      <w:r w:rsidRPr="00322281">
        <w:rPr>
          <w:rFonts w:cstheme="minorHAnsi"/>
          <w:color w:val="616161"/>
          <w:sz w:val="20"/>
          <w:szCs w:val="20"/>
        </w:rPr>
        <w:t>• Modern tasarım ve yüksek güvenlik teknolojisi</w:t>
      </w:r>
    </w:p>
    <w:p w:rsidR="004E3B49" w:rsidRPr="00322281" w:rsidRDefault="004E3B49" w:rsidP="004E3B49">
      <w:pPr>
        <w:shd w:val="clear" w:color="auto" w:fill="FFFFFF"/>
        <w:rPr>
          <w:rFonts w:cstheme="minorHAnsi"/>
          <w:color w:val="616161"/>
          <w:sz w:val="20"/>
          <w:szCs w:val="20"/>
        </w:rPr>
      </w:pPr>
      <w:r w:rsidRPr="00322281">
        <w:rPr>
          <w:rFonts w:cstheme="minorHAnsi"/>
          <w:color w:val="616161"/>
          <w:sz w:val="20"/>
          <w:szCs w:val="20"/>
        </w:rPr>
        <w:t>• Elektronik kapak kilidi</w:t>
      </w:r>
    </w:p>
    <w:p w:rsidR="004E3B49" w:rsidRPr="00322281" w:rsidRDefault="004E3B49" w:rsidP="004E3B49">
      <w:pPr>
        <w:shd w:val="clear" w:color="auto" w:fill="FFFFFF"/>
        <w:rPr>
          <w:rFonts w:cstheme="minorHAnsi"/>
          <w:color w:val="616161"/>
          <w:sz w:val="20"/>
          <w:szCs w:val="20"/>
        </w:rPr>
      </w:pPr>
      <w:r w:rsidRPr="00322281">
        <w:rPr>
          <w:rFonts w:cstheme="minorHAnsi"/>
          <w:color w:val="616161"/>
          <w:sz w:val="20"/>
          <w:szCs w:val="20"/>
        </w:rPr>
        <w:t>• Gelişmiş özellikli tam otomatik sterilizasyon</w:t>
      </w:r>
    </w:p>
    <w:p w:rsidR="004E3B49" w:rsidRPr="00322281" w:rsidRDefault="004E3B49" w:rsidP="004E3B49">
      <w:pPr>
        <w:shd w:val="clear" w:color="auto" w:fill="FFFFFF"/>
        <w:rPr>
          <w:rFonts w:cstheme="minorHAnsi"/>
          <w:color w:val="616161"/>
          <w:sz w:val="20"/>
          <w:szCs w:val="20"/>
        </w:rPr>
      </w:pPr>
      <w:r w:rsidRPr="00322281">
        <w:rPr>
          <w:rFonts w:cstheme="minorHAnsi"/>
          <w:color w:val="616161"/>
          <w:sz w:val="20"/>
          <w:szCs w:val="20"/>
        </w:rPr>
        <w:t>• Adım adım sterilizasyon takibi</w:t>
      </w:r>
    </w:p>
    <w:p w:rsidR="004E3B49" w:rsidRPr="00322281" w:rsidRDefault="004E3B49" w:rsidP="004E3B49">
      <w:pPr>
        <w:shd w:val="clear" w:color="auto" w:fill="FFFFFF"/>
        <w:rPr>
          <w:rFonts w:cstheme="minorHAnsi"/>
          <w:color w:val="616161"/>
          <w:sz w:val="20"/>
          <w:szCs w:val="20"/>
        </w:rPr>
      </w:pPr>
      <w:r w:rsidRPr="00322281">
        <w:rPr>
          <w:rFonts w:cstheme="minorHAnsi"/>
          <w:color w:val="616161"/>
          <w:sz w:val="20"/>
          <w:szCs w:val="20"/>
        </w:rPr>
        <w:t xml:space="preserve">• Su seviye </w:t>
      </w:r>
      <w:proofErr w:type="spellStart"/>
      <w:r w:rsidRPr="00322281">
        <w:rPr>
          <w:rFonts w:cstheme="minorHAnsi"/>
          <w:color w:val="616161"/>
          <w:sz w:val="20"/>
          <w:szCs w:val="20"/>
        </w:rPr>
        <w:t>dedektörü</w:t>
      </w:r>
      <w:proofErr w:type="spellEnd"/>
    </w:p>
    <w:p w:rsidR="004E3B49" w:rsidRPr="00322281" w:rsidRDefault="004E3B49" w:rsidP="004E3B49">
      <w:pPr>
        <w:shd w:val="clear" w:color="auto" w:fill="FFFFFF"/>
        <w:rPr>
          <w:rFonts w:cstheme="minorHAnsi"/>
          <w:color w:val="616161"/>
          <w:sz w:val="20"/>
          <w:szCs w:val="20"/>
        </w:rPr>
      </w:pPr>
      <w:r w:rsidRPr="00322281">
        <w:rPr>
          <w:rFonts w:cstheme="minorHAnsi"/>
          <w:color w:val="616161"/>
          <w:sz w:val="20"/>
          <w:szCs w:val="20"/>
        </w:rPr>
        <w:t xml:space="preserve">• Ayarlanabilir </w:t>
      </w:r>
      <w:proofErr w:type="spellStart"/>
      <w:r w:rsidRPr="00322281">
        <w:rPr>
          <w:rFonts w:cstheme="minorHAnsi"/>
          <w:color w:val="616161"/>
          <w:sz w:val="20"/>
          <w:szCs w:val="20"/>
        </w:rPr>
        <w:t>egzos</w:t>
      </w:r>
      <w:proofErr w:type="spellEnd"/>
      <w:r w:rsidRPr="00322281">
        <w:rPr>
          <w:rFonts w:cstheme="minorHAnsi"/>
          <w:color w:val="616161"/>
          <w:sz w:val="20"/>
          <w:szCs w:val="20"/>
        </w:rPr>
        <w:t xml:space="preserve"> hızı</w:t>
      </w:r>
    </w:p>
    <w:p w:rsidR="004E3B49" w:rsidRPr="00322281" w:rsidRDefault="004E3B49" w:rsidP="004E3B49">
      <w:pPr>
        <w:shd w:val="clear" w:color="auto" w:fill="FFFFFF"/>
        <w:rPr>
          <w:rFonts w:cstheme="minorHAnsi"/>
          <w:color w:val="616161"/>
          <w:sz w:val="20"/>
          <w:szCs w:val="20"/>
        </w:rPr>
      </w:pPr>
      <w:r w:rsidRPr="00322281">
        <w:rPr>
          <w:rFonts w:cstheme="minorHAnsi"/>
          <w:color w:val="616161"/>
          <w:sz w:val="20"/>
          <w:szCs w:val="20"/>
        </w:rPr>
        <w:t xml:space="preserve">• </w:t>
      </w:r>
      <w:proofErr w:type="spellStart"/>
      <w:r w:rsidRPr="00322281">
        <w:rPr>
          <w:rFonts w:cstheme="minorHAnsi"/>
          <w:color w:val="616161"/>
          <w:sz w:val="20"/>
          <w:szCs w:val="20"/>
        </w:rPr>
        <w:t>Opsiyonel</w:t>
      </w:r>
      <w:proofErr w:type="spellEnd"/>
      <w:r w:rsidRPr="00322281">
        <w:rPr>
          <w:rFonts w:cstheme="minorHAnsi"/>
          <w:color w:val="616161"/>
          <w:sz w:val="20"/>
          <w:szCs w:val="20"/>
        </w:rPr>
        <w:t xml:space="preserve"> harici </w:t>
      </w:r>
      <w:proofErr w:type="spellStart"/>
      <w:r w:rsidRPr="00322281">
        <w:rPr>
          <w:rFonts w:cstheme="minorHAnsi"/>
          <w:color w:val="616161"/>
          <w:sz w:val="20"/>
          <w:szCs w:val="20"/>
        </w:rPr>
        <w:t>sensör</w:t>
      </w:r>
      <w:proofErr w:type="spellEnd"/>
    </w:p>
    <w:p w:rsidR="004E3B49" w:rsidRPr="00322281" w:rsidRDefault="004E3B49" w:rsidP="004E3B49">
      <w:pPr>
        <w:shd w:val="clear" w:color="auto" w:fill="FFFFFF"/>
        <w:rPr>
          <w:rFonts w:cstheme="minorHAnsi"/>
          <w:color w:val="616161"/>
          <w:sz w:val="20"/>
          <w:szCs w:val="20"/>
        </w:rPr>
      </w:pPr>
      <w:r w:rsidRPr="00322281">
        <w:rPr>
          <w:rFonts w:cstheme="minorHAnsi"/>
          <w:color w:val="616161"/>
          <w:sz w:val="20"/>
          <w:szCs w:val="20"/>
        </w:rPr>
        <w:t xml:space="preserve">• </w:t>
      </w:r>
      <w:proofErr w:type="spellStart"/>
      <w:r w:rsidRPr="00322281">
        <w:rPr>
          <w:rFonts w:cstheme="minorHAnsi"/>
          <w:color w:val="616161"/>
          <w:sz w:val="20"/>
          <w:szCs w:val="20"/>
        </w:rPr>
        <w:t>Opsiyonel</w:t>
      </w:r>
      <w:proofErr w:type="spellEnd"/>
      <w:r w:rsidRPr="00322281">
        <w:rPr>
          <w:rFonts w:cstheme="minorHAnsi"/>
          <w:color w:val="616161"/>
          <w:sz w:val="20"/>
          <w:szCs w:val="20"/>
        </w:rPr>
        <w:t xml:space="preserve"> </w:t>
      </w:r>
      <w:proofErr w:type="gramStart"/>
      <w:r w:rsidRPr="00322281">
        <w:rPr>
          <w:rFonts w:cstheme="minorHAnsi"/>
          <w:color w:val="616161"/>
          <w:sz w:val="20"/>
          <w:szCs w:val="20"/>
        </w:rPr>
        <w:t>data</w:t>
      </w:r>
      <w:proofErr w:type="gramEnd"/>
      <w:r w:rsidRPr="00322281">
        <w:rPr>
          <w:rFonts w:cstheme="minorHAnsi"/>
          <w:color w:val="616161"/>
          <w:sz w:val="20"/>
          <w:szCs w:val="20"/>
        </w:rPr>
        <w:t xml:space="preserve"> çıkışı</w:t>
      </w:r>
    </w:p>
    <w:p w:rsidR="004E3B49" w:rsidRPr="00322281" w:rsidRDefault="004E3B49" w:rsidP="004E3B49">
      <w:pPr>
        <w:shd w:val="clear" w:color="auto" w:fill="FFFFFF"/>
        <w:rPr>
          <w:rFonts w:cstheme="minorHAnsi"/>
          <w:color w:val="616161"/>
          <w:sz w:val="20"/>
          <w:szCs w:val="20"/>
        </w:rPr>
      </w:pPr>
      <w:r w:rsidRPr="00322281">
        <w:rPr>
          <w:rFonts w:cstheme="minorHAnsi"/>
          <w:color w:val="616161"/>
          <w:sz w:val="20"/>
          <w:szCs w:val="20"/>
        </w:rPr>
        <w:t xml:space="preserve">• </w:t>
      </w:r>
      <w:proofErr w:type="spellStart"/>
      <w:r w:rsidRPr="00322281">
        <w:rPr>
          <w:rFonts w:cstheme="minorHAnsi"/>
          <w:color w:val="616161"/>
          <w:sz w:val="20"/>
          <w:szCs w:val="20"/>
        </w:rPr>
        <w:t>Opsiyonel</w:t>
      </w:r>
      <w:proofErr w:type="spellEnd"/>
      <w:r w:rsidRPr="00322281">
        <w:rPr>
          <w:rFonts w:cstheme="minorHAnsi"/>
          <w:color w:val="616161"/>
          <w:sz w:val="20"/>
          <w:szCs w:val="20"/>
        </w:rPr>
        <w:t xml:space="preserve"> kaydedici</w:t>
      </w:r>
    </w:p>
    <w:p w:rsidR="004E3B49" w:rsidRPr="00322281" w:rsidRDefault="004E3B49" w:rsidP="004E3B49">
      <w:pPr>
        <w:shd w:val="clear" w:color="auto" w:fill="FFFFFF"/>
        <w:rPr>
          <w:rFonts w:cstheme="minorHAnsi"/>
          <w:color w:val="616161"/>
          <w:sz w:val="20"/>
          <w:szCs w:val="20"/>
        </w:rPr>
      </w:pPr>
    </w:p>
    <w:p w:rsidR="004E3B49" w:rsidRPr="00322281" w:rsidRDefault="004E3B49" w:rsidP="004E3B49">
      <w:pPr>
        <w:shd w:val="clear" w:color="auto" w:fill="FFFFFF"/>
        <w:rPr>
          <w:rFonts w:cstheme="minorHAnsi"/>
          <w:color w:val="616161"/>
          <w:sz w:val="20"/>
          <w:szCs w:val="20"/>
        </w:rPr>
      </w:pPr>
    </w:p>
    <w:tbl>
      <w:tblPr>
        <w:tblW w:w="14970" w:type="dxa"/>
        <w:tblCellSpacing w:w="15" w:type="dxa"/>
        <w:shd w:val="clear" w:color="auto" w:fill="FFFFFF"/>
        <w:tblCellMar>
          <w:left w:w="0" w:type="dxa"/>
          <w:right w:w="0" w:type="dxa"/>
        </w:tblCellMar>
        <w:tblLook w:val="04A0" w:firstRow="1" w:lastRow="0" w:firstColumn="1" w:lastColumn="0" w:noHBand="0" w:noVBand="1"/>
      </w:tblPr>
      <w:tblGrid>
        <w:gridCol w:w="2270"/>
        <w:gridCol w:w="2254"/>
        <w:gridCol w:w="3477"/>
        <w:gridCol w:w="3477"/>
        <w:gridCol w:w="3492"/>
      </w:tblGrid>
      <w:tr w:rsidR="004E3B49" w:rsidRPr="00322281" w:rsidTr="004E3B49">
        <w:trPr>
          <w:tblCellSpacing w:w="15" w:type="dxa"/>
        </w:trPr>
        <w:tc>
          <w:tcPr>
            <w:tcW w:w="3000" w:type="dxa"/>
            <w:gridSpan w:val="2"/>
            <w:tcBorders>
              <w:top w:val="single" w:sz="6" w:space="0" w:color="DDDDDD"/>
              <w:left w:val="single" w:sz="6" w:space="0" w:color="DDDDDD"/>
              <w:bottom w:val="single" w:sz="6" w:space="0" w:color="DDDDDD"/>
              <w:right w:val="single" w:sz="6" w:space="0" w:color="DDDDDD"/>
            </w:tcBorders>
            <w:shd w:val="clear" w:color="auto" w:fill="FFFFFF"/>
            <w:tcMar>
              <w:top w:w="0" w:type="dxa"/>
              <w:left w:w="150" w:type="dxa"/>
              <w:bottom w:w="0" w:type="dxa"/>
              <w:right w:w="150" w:type="dxa"/>
            </w:tcMar>
            <w:vAlign w:val="center"/>
            <w:hideMark/>
          </w:tcPr>
          <w:p w:rsidR="004E3B49" w:rsidRPr="00322281" w:rsidRDefault="004E3B49" w:rsidP="004E3B49">
            <w:pPr>
              <w:spacing w:after="0" w:line="360" w:lineRule="atLeast"/>
              <w:rPr>
                <w:rFonts w:eastAsia="Times New Roman" w:cstheme="minorHAnsi"/>
                <w:color w:val="767676"/>
                <w:sz w:val="20"/>
                <w:szCs w:val="20"/>
                <w:lang w:eastAsia="tr-TR"/>
              </w:rPr>
            </w:pPr>
            <w:r w:rsidRPr="00322281">
              <w:rPr>
                <w:rFonts w:eastAsia="Times New Roman" w:cstheme="minorHAnsi"/>
                <w:color w:val="767676"/>
                <w:sz w:val="20"/>
                <w:szCs w:val="20"/>
                <w:bdr w:val="none" w:sz="0" w:space="0" w:color="auto" w:frame="1"/>
                <w:lang w:eastAsia="tr-TR"/>
              </w:rPr>
              <w:t>Model</w:t>
            </w:r>
          </w:p>
        </w:tc>
        <w:tc>
          <w:tcPr>
            <w:tcW w:w="2325" w:type="dxa"/>
            <w:tcBorders>
              <w:top w:val="single" w:sz="6" w:space="0" w:color="DDDDDD"/>
              <w:left w:val="single" w:sz="6" w:space="0" w:color="DDDDDD"/>
              <w:bottom w:val="single" w:sz="6" w:space="0" w:color="DDDDDD"/>
              <w:right w:val="single" w:sz="6" w:space="0" w:color="DDDDDD"/>
            </w:tcBorders>
            <w:shd w:val="clear" w:color="auto" w:fill="FFFFFF"/>
            <w:tcMar>
              <w:top w:w="0" w:type="dxa"/>
              <w:left w:w="150" w:type="dxa"/>
              <w:bottom w:w="0" w:type="dxa"/>
              <w:right w:w="150" w:type="dxa"/>
            </w:tcMar>
            <w:vAlign w:val="center"/>
            <w:hideMark/>
          </w:tcPr>
          <w:p w:rsidR="004E3B49" w:rsidRPr="00322281" w:rsidRDefault="004E3B49" w:rsidP="004E3B49">
            <w:pPr>
              <w:spacing w:after="0" w:line="360" w:lineRule="atLeast"/>
              <w:rPr>
                <w:rFonts w:eastAsia="Times New Roman" w:cstheme="minorHAnsi"/>
                <w:color w:val="767676"/>
                <w:sz w:val="20"/>
                <w:szCs w:val="20"/>
                <w:lang w:eastAsia="tr-TR"/>
              </w:rPr>
            </w:pPr>
            <w:r w:rsidRPr="00322281">
              <w:rPr>
                <w:rFonts w:eastAsia="Times New Roman" w:cstheme="minorHAnsi"/>
                <w:color w:val="767676"/>
                <w:sz w:val="20"/>
                <w:szCs w:val="20"/>
                <w:bdr w:val="none" w:sz="0" w:space="0" w:color="auto" w:frame="1"/>
                <w:lang w:eastAsia="tr-TR"/>
              </w:rPr>
              <w:t>MLO 85</w:t>
            </w:r>
          </w:p>
        </w:tc>
        <w:tc>
          <w:tcPr>
            <w:tcW w:w="2325" w:type="dxa"/>
            <w:tcBorders>
              <w:top w:val="single" w:sz="6" w:space="0" w:color="DDDDDD"/>
              <w:left w:val="single" w:sz="6" w:space="0" w:color="DDDDDD"/>
              <w:bottom w:val="single" w:sz="6" w:space="0" w:color="DDDDDD"/>
              <w:right w:val="single" w:sz="6" w:space="0" w:color="DDDDDD"/>
            </w:tcBorders>
            <w:shd w:val="clear" w:color="auto" w:fill="FFFFFF"/>
            <w:tcMar>
              <w:top w:w="0" w:type="dxa"/>
              <w:left w:w="150" w:type="dxa"/>
              <w:bottom w:w="0" w:type="dxa"/>
              <w:right w:w="150" w:type="dxa"/>
            </w:tcMar>
            <w:vAlign w:val="center"/>
            <w:hideMark/>
          </w:tcPr>
          <w:p w:rsidR="004E3B49" w:rsidRPr="00322281" w:rsidRDefault="004E3B49" w:rsidP="004E3B49">
            <w:pPr>
              <w:spacing w:after="0" w:line="360" w:lineRule="atLeast"/>
              <w:rPr>
                <w:rFonts w:eastAsia="Times New Roman" w:cstheme="minorHAnsi"/>
                <w:color w:val="767676"/>
                <w:sz w:val="20"/>
                <w:szCs w:val="20"/>
                <w:lang w:eastAsia="tr-TR"/>
              </w:rPr>
            </w:pPr>
          </w:p>
        </w:tc>
        <w:tc>
          <w:tcPr>
            <w:tcW w:w="2325" w:type="dxa"/>
            <w:tcBorders>
              <w:top w:val="single" w:sz="6" w:space="0" w:color="DDDDDD"/>
              <w:left w:val="single" w:sz="6" w:space="0" w:color="DDDDDD"/>
              <w:bottom w:val="single" w:sz="6" w:space="0" w:color="DDDDDD"/>
              <w:right w:val="single" w:sz="6" w:space="0" w:color="DDDDDD"/>
            </w:tcBorders>
            <w:shd w:val="clear" w:color="auto" w:fill="FFFFFF"/>
            <w:tcMar>
              <w:top w:w="0" w:type="dxa"/>
              <w:left w:w="150" w:type="dxa"/>
              <w:bottom w:w="0" w:type="dxa"/>
              <w:right w:w="150" w:type="dxa"/>
            </w:tcMar>
            <w:vAlign w:val="center"/>
            <w:hideMark/>
          </w:tcPr>
          <w:p w:rsidR="004E3B49" w:rsidRPr="00322281" w:rsidRDefault="004E3B49" w:rsidP="004E3B49">
            <w:pPr>
              <w:spacing w:after="0" w:line="360" w:lineRule="atLeast"/>
              <w:rPr>
                <w:rFonts w:eastAsia="Times New Roman" w:cstheme="minorHAnsi"/>
                <w:color w:val="767676"/>
                <w:sz w:val="20"/>
                <w:szCs w:val="20"/>
                <w:lang w:eastAsia="tr-TR"/>
              </w:rPr>
            </w:pPr>
            <w:r w:rsidRPr="00322281">
              <w:rPr>
                <w:rFonts w:eastAsia="Times New Roman" w:cstheme="minorHAnsi"/>
                <w:color w:val="767676"/>
                <w:sz w:val="20"/>
                <w:szCs w:val="20"/>
                <w:bdr w:val="none" w:sz="0" w:space="0" w:color="auto" w:frame="1"/>
                <w:lang w:eastAsia="tr-TR"/>
              </w:rPr>
              <w:t>SX-700E</w:t>
            </w:r>
          </w:p>
        </w:tc>
      </w:tr>
      <w:tr w:rsidR="004E3B49" w:rsidRPr="00322281" w:rsidTr="004E3B49">
        <w:trPr>
          <w:tblCellSpacing w:w="15" w:type="dxa"/>
        </w:trPr>
        <w:tc>
          <w:tcPr>
            <w:tcW w:w="1500" w:type="dxa"/>
            <w:vMerge w:val="restart"/>
            <w:tcBorders>
              <w:top w:val="single" w:sz="6" w:space="0" w:color="DDDDDD"/>
              <w:left w:val="single" w:sz="6" w:space="0" w:color="DDDDDD"/>
              <w:bottom w:val="single" w:sz="6" w:space="0" w:color="DDDDDD"/>
              <w:right w:val="single" w:sz="6" w:space="0" w:color="DDDDDD"/>
            </w:tcBorders>
            <w:shd w:val="clear" w:color="auto" w:fill="FFFFFF"/>
            <w:tcMar>
              <w:top w:w="0" w:type="dxa"/>
              <w:left w:w="150" w:type="dxa"/>
              <w:bottom w:w="0" w:type="dxa"/>
              <w:right w:w="150" w:type="dxa"/>
            </w:tcMar>
            <w:vAlign w:val="center"/>
            <w:hideMark/>
          </w:tcPr>
          <w:p w:rsidR="004E3B49" w:rsidRPr="00322281" w:rsidRDefault="004E3B49" w:rsidP="004E3B49">
            <w:pPr>
              <w:spacing w:after="0" w:line="360" w:lineRule="atLeast"/>
              <w:rPr>
                <w:rFonts w:eastAsia="Times New Roman" w:cstheme="minorHAnsi"/>
                <w:color w:val="767676"/>
                <w:sz w:val="20"/>
                <w:szCs w:val="20"/>
                <w:lang w:eastAsia="tr-TR"/>
              </w:rPr>
            </w:pPr>
            <w:r w:rsidRPr="00322281">
              <w:rPr>
                <w:rFonts w:eastAsia="Times New Roman" w:cstheme="minorHAnsi"/>
                <w:color w:val="767676"/>
                <w:sz w:val="20"/>
                <w:szCs w:val="20"/>
                <w:bdr w:val="none" w:sz="0" w:space="0" w:color="auto" w:frame="1"/>
                <w:lang w:eastAsia="tr-TR"/>
              </w:rPr>
              <w:t>Çalışma Sıcaklığı</w:t>
            </w:r>
          </w:p>
        </w:tc>
        <w:tc>
          <w:tcPr>
            <w:tcW w:w="1500" w:type="dxa"/>
            <w:tcBorders>
              <w:top w:val="single" w:sz="6" w:space="0" w:color="DDDDDD"/>
              <w:left w:val="single" w:sz="6" w:space="0" w:color="DDDDDD"/>
              <w:bottom w:val="single" w:sz="6" w:space="0" w:color="DDDDDD"/>
              <w:right w:val="single" w:sz="6" w:space="0" w:color="DDDDDD"/>
            </w:tcBorders>
            <w:shd w:val="clear" w:color="auto" w:fill="FFFFFF"/>
            <w:tcMar>
              <w:top w:w="0" w:type="dxa"/>
              <w:left w:w="150" w:type="dxa"/>
              <w:bottom w:w="0" w:type="dxa"/>
              <w:right w:w="150" w:type="dxa"/>
            </w:tcMar>
            <w:vAlign w:val="center"/>
            <w:hideMark/>
          </w:tcPr>
          <w:p w:rsidR="004E3B49" w:rsidRPr="00322281" w:rsidRDefault="004E3B49" w:rsidP="004E3B49">
            <w:pPr>
              <w:spacing w:after="0" w:line="360" w:lineRule="atLeast"/>
              <w:rPr>
                <w:rFonts w:eastAsia="Times New Roman" w:cstheme="minorHAnsi"/>
                <w:color w:val="767676"/>
                <w:sz w:val="20"/>
                <w:szCs w:val="20"/>
                <w:lang w:eastAsia="tr-TR"/>
              </w:rPr>
            </w:pPr>
            <w:r w:rsidRPr="00322281">
              <w:rPr>
                <w:rFonts w:eastAsia="Times New Roman" w:cstheme="minorHAnsi"/>
                <w:color w:val="767676"/>
                <w:sz w:val="20"/>
                <w:szCs w:val="20"/>
                <w:bdr w:val="none" w:sz="0" w:space="0" w:color="auto" w:frame="1"/>
                <w:lang w:eastAsia="tr-TR"/>
              </w:rPr>
              <w:t>Sterilizasyon</w:t>
            </w:r>
          </w:p>
        </w:tc>
        <w:tc>
          <w:tcPr>
            <w:tcW w:w="6975" w:type="dxa"/>
            <w:gridSpan w:val="3"/>
            <w:tcBorders>
              <w:top w:val="single" w:sz="6" w:space="0" w:color="DDDDDD"/>
              <w:left w:val="single" w:sz="6" w:space="0" w:color="DDDDDD"/>
              <w:bottom w:val="single" w:sz="6" w:space="0" w:color="DDDDDD"/>
              <w:right w:val="single" w:sz="6" w:space="0" w:color="DDDDDD"/>
            </w:tcBorders>
            <w:shd w:val="clear" w:color="auto" w:fill="FFFFFF"/>
            <w:tcMar>
              <w:top w:w="0" w:type="dxa"/>
              <w:left w:w="150" w:type="dxa"/>
              <w:bottom w:w="0" w:type="dxa"/>
              <w:right w:w="150" w:type="dxa"/>
            </w:tcMar>
            <w:vAlign w:val="center"/>
            <w:hideMark/>
          </w:tcPr>
          <w:p w:rsidR="004E3B49" w:rsidRPr="00322281" w:rsidRDefault="004E3B49" w:rsidP="004E3B49">
            <w:pPr>
              <w:spacing w:after="0" w:line="360" w:lineRule="atLeast"/>
              <w:rPr>
                <w:rFonts w:eastAsia="Times New Roman" w:cstheme="minorHAnsi"/>
                <w:color w:val="767676"/>
                <w:sz w:val="20"/>
                <w:szCs w:val="20"/>
                <w:lang w:eastAsia="tr-TR"/>
              </w:rPr>
            </w:pPr>
            <w:r w:rsidRPr="00322281">
              <w:rPr>
                <w:rFonts w:eastAsia="Times New Roman" w:cstheme="minorHAnsi"/>
                <w:color w:val="767676"/>
                <w:sz w:val="20"/>
                <w:szCs w:val="20"/>
                <w:bdr w:val="none" w:sz="0" w:space="0" w:color="auto" w:frame="1"/>
                <w:lang w:eastAsia="tr-TR"/>
              </w:rPr>
              <w:t>105 °C ~ 135 °C</w:t>
            </w:r>
          </w:p>
        </w:tc>
      </w:tr>
      <w:tr w:rsidR="004E3B49" w:rsidRPr="00322281" w:rsidTr="004E3B49">
        <w:trPr>
          <w:tblCellSpacing w:w="15" w:type="dxa"/>
        </w:trPr>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4E3B49" w:rsidRPr="00322281" w:rsidRDefault="004E3B49" w:rsidP="004E3B49">
            <w:pPr>
              <w:spacing w:after="0" w:line="240" w:lineRule="auto"/>
              <w:rPr>
                <w:rFonts w:eastAsia="Times New Roman" w:cstheme="minorHAnsi"/>
                <w:color w:val="767676"/>
                <w:sz w:val="20"/>
                <w:szCs w:val="20"/>
                <w:lang w:eastAsia="tr-TR"/>
              </w:rPr>
            </w:pPr>
          </w:p>
        </w:tc>
        <w:tc>
          <w:tcPr>
            <w:tcW w:w="1500" w:type="dxa"/>
            <w:tcBorders>
              <w:top w:val="single" w:sz="6" w:space="0" w:color="DDDDDD"/>
              <w:left w:val="single" w:sz="6" w:space="0" w:color="DDDDDD"/>
              <w:bottom w:val="single" w:sz="6" w:space="0" w:color="DDDDDD"/>
              <w:right w:val="single" w:sz="6" w:space="0" w:color="DDDDDD"/>
            </w:tcBorders>
            <w:shd w:val="clear" w:color="auto" w:fill="FFFFFF"/>
            <w:tcMar>
              <w:top w:w="0" w:type="dxa"/>
              <w:left w:w="150" w:type="dxa"/>
              <w:bottom w:w="0" w:type="dxa"/>
              <w:right w:w="150" w:type="dxa"/>
            </w:tcMar>
            <w:vAlign w:val="center"/>
            <w:hideMark/>
          </w:tcPr>
          <w:p w:rsidR="004E3B49" w:rsidRPr="00322281" w:rsidRDefault="004E3B49" w:rsidP="004E3B49">
            <w:pPr>
              <w:spacing w:after="0" w:line="360" w:lineRule="atLeast"/>
              <w:rPr>
                <w:rFonts w:eastAsia="Times New Roman" w:cstheme="minorHAnsi"/>
                <w:color w:val="767676"/>
                <w:sz w:val="20"/>
                <w:szCs w:val="20"/>
                <w:lang w:eastAsia="tr-TR"/>
              </w:rPr>
            </w:pPr>
            <w:r w:rsidRPr="00322281">
              <w:rPr>
                <w:rFonts w:eastAsia="Times New Roman" w:cstheme="minorHAnsi"/>
                <w:color w:val="767676"/>
                <w:sz w:val="20"/>
                <w:szCs w:val="20"/>
                <w:bdr w:val="none" w:sz="0" w:space="0" w:color="auto" w:frame="1"/>
                <w:lang w:eastAsia="tr-TR"/>
              </w:rPr>
              <w:t>Ilık tutma</w:t>
            </w:r>
          </w:p>
        </w:tc>
        <w:tc>
          <w:tcPr>
            <w:tcW w:w="6975" w:type="dxa"/>
            <w:gridSpan w:val="3"/>
            <w:tcBorders>
              <w:top w:val="single" w:sz="6" w:space="0" w:color="DDDDDD"/>
              <w:left w:val="single" w:sz="6" w:space="0" w:color="DDDDDD"/>
              <w:bottom w:val="single" w:sz="6" w:space="0" w:color="DDDDDD"/>
              <w:right w:val="single" w:sz="6" w:space="0" w:color="DDDDDD"/>
            </w:tcBorders>
            <w:shd w:val="clear" w:color="auto" w:fill="FFFFFF"/>
            <w:tcMar>
              <w:top w:w="0" w:type="dxa"/>
              <w:left w:w="150" w:type="dxa"/>
              <w:bottom w:w="0" w:type="dxa"/>
              <w:right w:w="150" w:type="dxa"/>
            </w:tcMar>
            <w:vAlign w:val="center"/>
            <w:hideMark/>
          </w:tcPr>
          <w:p w:rsidR="004E3B49" w:rsidRPr="00322281" w:rsidRDefault="004E3B49" w:rsidP="004E3B49">
            <w:pPr>
              <w:spacing w:after="0" w:line="360" w:lineRule="atLeast"/>
              <w:rPr>
                <w:rFonts w:eastAsia="Times New Roman" w:cstheme="minorHAnsi"/>
                <w:color w:val="767676"/>
                <w:sz w:val="20"/>
                <w:szCs w:val="20"/>
                <w:lang w:eastAsia="tr-TR"/>
              </w:rPr>
            </w:pPr>
            <w:r w:rsidRPr="00322281">
              <w:rPr>
                <w:rFonts w:eastAsia="Times New Roman" w:cstheme="minorHAnsi"/>
                <w:color w:val="767676"/>
                <w:sz w:val="20"/>
                <w:szCs w:val="20"/>
                <w:bdr w:val="none" w:sz="0" w:space="0" w:color="auto" w:frame="1"/>
                <w:lang w:eastAsia="tr-TR"/>
              </w:rPr>
              <w:t>45 °C ~ 104 °C</w:t>
            </w:r>
          </w:p>
        </w:tc>
      </w:tr>
      <w:tr w:rsidR="004E3B49" w:rsidRPr="00322281" w:rsidTr="004E3B49">
        <w:trPr>
          <w:tblCellSpacing w:w="15" w:type="dxa"/>
        </w:trPr>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4E3B49" w:rsidRPr="00322281" w:rsidRDefault="004E3B49" w:rsidP="004E3B49">
            <w:pPr>
              <w:spacing w:after="0" w:line="240" w:lineRule="auto"/>
              <w:rPr>
                <w:rFonts w:eastAsia="Times New Roman" w:cstheme="minorHAnsi"/>
                <w:color w:val="767676"/>
                <w:sz w:val="20"/>
                <w:szCs w:val="20"/>
                <w:lang w:eastAsia="tr-TR"/>
              </w:rPr>
            </w:pPr>
          </w:p>
        </w:tc>
        <w:tc>
          <w:tcPr>
            <w:tcW w:w="1500" w:type="dxa"/>
            <w:tcBorders>
              <w:top w:val="single" w:sz="6" w:space="0" w:color="DDDDDD"/>
              <w:left w:val="single" w:sz="6" w:space="0" w:color="DDDDDD"/>
              <w:bottom w:val="single" w:sz="6" w:space="0" w:color="DDDDDD"/>
              <w:right w:val="single" w:sz="6" w:space="0" w:color="DDDDDD"/>
            </w:tcBorders>
            <w:shd w:val="clear" w:color="auto" w:fill="FFFFFF"/>
            <w:tcMar>
              <w:top w:w="0" w:type="dxa"/>
              <w:left w:w="150" w:type="dxa"/>
              <w:bottom w:w="0" w:type="dxa"/>
              <w:right w:w="150" w:type="dxa"/>
            </w:tcMar>
            <w:vAlign w:val="center"/>
            <w:hideMark/>
          </w:tcPr>
          <w:p w:rsidR="004E3B49" w:rsidRPr="00322281" w:rsidRDefault="004E3B49" w:rsidP="004E3B49">
            <w:pPr>
              <w:spacing w:after="0" w:line="360" w:lineRule="atLeast"/>
              <w:rPr>
                <w:rFonts w:eastAsia="Times New Roman" w:cstheme="minorHAnsi"/>
                <w:color w:val="767676"/>
                <w:sz w:val="20"/>
                <w:szCs w:val="20"/>
                <w:lang w:eastAsia="tr-TR"/>
              </w:rPr>
            </w:pPr>
            <w:r w:rsidRPr="00322281">
              <w:rPr>
                <w:rFonts w:eastAsia="Times New Roman" w:cstheme="minorHAnsi"/>
                <w:color w:val="767676"/>
                <w:sz w:val="20"/>
                <w:szCs w:val="20"/>
                <w:bdr w:val="none" w:sz="0" w:space="0" w:color="auto" w:frame="1"/>
                <w:lang w:eastAsia="tr-TR"/>
              </w:rPr>
              <w:t>Eritme</w:t>
            </w:r>
          </w:p>
        </w:tc>
        <w:tc>
          <w:tcPr>
            <w:tcW w:w="6975" w:type="dxa"/>
            <w:gridSpan w:val="3"/>
            <w:tcBorders>
              <w:top w:val="single" w:sz="6" w:space="0" w:color="DDDDDD"/>
              <w:left w:val="single" w:sz="6" w:space="0" w:color="DDDDDD"/>
              <w:bottom w:val="single" w:sz="6" w:space="0" w:color="DDDDDD"/>
              <w:right w:val="single" w:sz="6" w:space="0" w:color="DDDDDD"/>
            </w:tcBorders>
            <w:shd w:val="clear" w:color="auto" w:fill="FFFFFF"/>
            <w:tcMar>
              <w:top w:w="0" w:type="dxa"/>
              <w:left w:w="150" w:type="dxa"/>
              <w:bottom w:w="0" w:type="dxa"/>
              <w:right w:w="150" w:type="dxa"/>
            </w:tcMar>
            <w:vAlign w:val="center"/>
            <w:hideMark/>
          </w:tcPr>
          <w:p w:rsidR="004E3B49" w:rsidRPr="00322281" w:rsidRDefault="004E3B49" w:rsidP="004E3B49">
            <w:pPr>
              <w:spacing w:after="0" w:line="360" w:lineRule="atLeast"/>
              <w:rPr>
                <w:rFonts w:eastAsia="Times New Roman" w:cstheme="minorHAnsi"/>
                <w:color w:val="767676"/>
                <w:sz w:val="20"/>
                <w:szCs w:val="20"/>
                <w:lang w:eastAsia="tr-TR"/>
              </w:rPr>
            </w:pPr>
            <w:r w:rsidRPr="00322281">
              <w:rPr>
                <w:rFonts w:eastAsia="Times New Roman" w:cstheme="minorHAnsi"/>
                <w:color w:val="767676"/>
                <w:sz w:val="20"/>
                <w:szCs w:val="20"/>
                <w:bdr w:val="none" w:sz="0" w:space="0" w:color="auto" w:frame="1"/>
                <w:lang w:eastAsia="tr-TR"/>
              </w:rPr>
              <w:t>45 °C ~ 95 °C</w:t>
            </w:r>
          </w:p>
        </w:tc>
      </w:tr>
      <w:tr w:rsidR="004E3B49" w:rsidRPr="00322281" w:rsidTr="004E3B49">
        <w:trPr>
          <w:tblCellSpacing w:w="15" w:type="dxa"/>
        </w:trPr>
        <w:tc>
          <w:tcPr>
            <w:tcW w:w="3000" w:type="dxa"/>
            <w:gridSpan w:val="2"/>
            <w:tcBorders>
              <w:top w:val="single" w:sz="6" w:space="0" w:color="DDDDDD"/>
              <w:left w:val="single" w:sz="6" w:space="0" w:color="DDDDDD"/>
              <w:bottom w:val="single" w:sz="6" w:space="0" w:color="DDDDDD"/>
              <w:right w:val="single" w:sz="6" w:space="0" w:color="DDDDDD"/>
            </w:tcBorders>
            <w:shd w:val="clear" w:color="auto" w:fill="FFFFFF"/>
            <w:tcMar>
              <w:top w:w="0" w:type="dxa"/>
              <w:left w:w="150" w:type="dxa"/>
              <w:bottom w:w="0" w:type="dxa"/>
              <w:right w:w="150" w:type="dxa"/>
            </w:tcMar>
            <w:vAlign w:val="center"/>
            <w:hideMark/>
          </w:tcPr>
          <w:p w:rsidR="004E3B49" w:rsidRPr="00322281" w:rsidRDefault="004E3B49" w:rsidP="004E3B49">
            <w:pPr>
              <w:spacing w:after="0" w:line="360" w:lineRule="atLeast"/>
              <w:rPr>
                <w:rFonts w:eastAsia="Times New Roman" w:cstheme="minorHAnsi"/>
                <w:color w:val="767676"/>
                <w:sz w:val="20"/>
                <w:szCs w:val="20"/>
                <w:lang w:eastAsia="tr-TR"/>
              </w:rPr>
            </w:pPr>
            <w:r w:rsidRPr="00322281">
              <w:rPr>
                <w:rFonts w:eastAsia="Times New Roman" w:cstheme="minorHAnsi"/>
                <w:color w:val="767676"/>
                <w:sz w:val="20"/>
                <w:szCs w:val="20"/>
                <w:bdr w:val="none" w:sz="0" w:space="0" w:color="auto" w:frame="1"/>
                <w:lang w:eastAsia="tr-TR"/>
              </w:rPr>
              <w:lastRenderedPageBreak/>
              <w:t>Maksimum çalışma basıncı</w:t>
            </w:r>
          </w:p>
        </w:tc>
        <w:tc>
          <w:tcPr>
            <w:tcW w:w="4650" w:type="dxa"/>
            <w:gridSpan w:val="2"/>
            <w:tcBorders>
              <w:top w:val="single" w:sz="6" w:space="0" w:color="DDDDDD"/>
              <w:left w:val="single" w:sz="6" w:space="0" w:color="DDDDDD"/>
              <w:bottom w:val="single" w:sz="6" w:space="0" w:color="DDDDDD"/>
              <w:right w:val="single" w:sz="6" w:space="0" w:color="DDDDDD"/>
            </w:tcBorders>
            <w:shd w:val="clear" w:color="auto" w:fill="FFFFFF"/>
            <w:tcMar>
              <w:top w:w="0" w:type="dxa"/>
              <w:left w:w="150" w:type="dxa"/>
              <w:bottom w:w="0" w:type="dxa"/>
              <w:right w:w="150" w:type="dxa"/>
            </w:tcMar>
            <w:vAlign w:val="center"/>
            <w:hideMark/>
          </w:tcPr>
          <w:p w:rsidR="004E3B49" w:rsidRPr="00322281" w:rsidRDefault="004E3B49" w:rsidP="004E3B49">
            <w:pPr>
              <w:spacing w:after="0" w:line="360" w:lineRule="atLeast"/>
              <w:rPr>
                <w:rFonts w:eastAsia="Times New Roman" w:cstheme="minorHAnsi"/>
                <w:color w:val="767676"/>
                <w:sz w:val="20"/>
                <w:szCs w:val="20"/>
                <w:lang w:eastAsia="tr-TR"/>
              </w:rPr>
            </w:pPr>
            <w:r w:rsidRPr="00322281">
              <w:rPr>
                <w:rFonts w:eastAsia="Times New Roman" w:cstheme="minorHAnsi"/>
                <w:color w:val="767676"/>
                <w:sz w:val="20"/>
                <w:szCs w:val="20"/>
                <w:bdr w:val="none" w:sz="0" w:space="0" w:color="auto" w:frame="1"/>
                <w:lang w:eastAsia="tr-TR"/>
              </w:rPr>
              <w:t xml:space="preserve">0.263 </w:t>
            </w:r>
            <w:proofErr w:type="spellStart"/>
            <w:r w:rsidRPr="00322281">
              <w:rPr>
                <w:rFonts w:eastAsia="Times New Roman" w:cstheme="minorHAnsi"/>
                <w:color w:val="767676"/>
                <w:sz w:val="20"/>
                <w:szCs w:val="20"/>
                <w:bdr w:val="none" w:sz="0" w:space="0" w:color="auto" w:frame="1"/>
                <w:lang w:eastAsia="tr-TR"/>
              </w:rPr>
              <w:t>MPa</w:t>
            </w:r>
            <w:proofErr w:type="spellEnd"/>
          </w:p>
        </w:tc>
        <w:tc>
          <w:tcPr>
            <w:tcW w:w="2325" w:type="dxa"/>
            <w:tcBorders>
              <w:top w:val="single" w:sz="6" w:space="0" w:color="DDDDDD"/>
              <w:left w:val="single" w:sz="6" w:space="0" w:color="DDDDDD"/>
              <w:bottom w:val="single" w:sz="6" w:space="0" w:color="DDDDDD"/>
              <w:right w:val="single" w:sz="6" w:space="0" w:color="DDDDDD"/>
            </w:tcBorders>
            <w:shd w:val="clear" w:color="auto" w:fill="FFFFFF"/>
            <w:tcMar>
              <w:top w:w="0" w:type="dxa"/>
              <w:left w:w="150" w:type="dxa"/>
              <w:bottom w:w="0" w:type="dxa"/>
              <w:right w:w="150" w:type="dxa"/>
            </w:tcMar>
            <w:vAlign w:val="center"/>
            <w:hideMark/>
          </w:tcPr>
          <w:p w:rsidR="004E3B49" w:rsidRPr="00322281" w:rsidRDefault="004E3B49" w:rsidP="004E3B49">
            <w:pPr>
              <w:spacing w:after="0" w:line="360" w:lineRule="atLeast"/>
              <w:rPr>
                <w:rFonts w:eastAsia="Times New Roman" w:cstheme="minorHAnsi"/>
                <w:color w:val="767676"/>
                <w:sz w:val="20"/>
                <w:szCs w:val="20"/>
                <w:lang w:eastAsia="tr-TR"/>
              </w:rPr>
            </w:pPr>
            <w:r w:rsidRPr="00322281">
              <w:rPr>
                <w:rFonts w:eastAsia="Times New Roman" w:cstheme="minorHAnsi"/>
                <w:color w:val="767676"/>
                <w:sz w:val="20"/>
                <w:szCs w:val="20"/>
                <w:bdr w:val="none" w:sz="0" w:space="0" w:color="auto" w:frame="1"/>
                <w:lang w:eastAsia="tr-TR"/>
              </w:rPr>
              <w:t xml:space="preserve">0.25 </w:t>
            </w:r>
            <w:proofErr w:type="spellStart"/>
            <w:r w:rsidRPr="00322281">
              <w:rPr>
                <w:rFonts w:eastAsia="Times New Roman" w:cstheme="minorHAnsi"/>
                <w:color w:val="767676"/>
                <w:sz w:val="20"/>
                <w:szCs w:val="20"/>
                <w:bdr w:val="none" w:sz="0" w:space="0" w:color="auto" w:frame="1"/>
                <w:lang w:eastAsia="tr-TR"/>
              </w:rPr>
              <w:t>MPa</w:t>
            </w:r>
            <w:proofErr w:type="spellEnd"/>
          </w:p>
        </w:tc>
      </w:tr>
      <w:tr w:rsidR="004E3B49" w:rsidRPr="00322281" w:rsidTr="004E3B49">
        <w:trPr>
          <w:tblCellSpacing w:w="15" w:type="dxa"/>
        </w:trPr>
        <w:tc>
          <w:tcPr>
            <w:tcW w:w="3000" w:type="dxa"/>
            <w:gridSpan w:val="2"/>
            <w:tcBorders>
              <w:top w:val="single" w:sz="6" w:space="0" w:color="DDDDDD"/>
              <w:left w:val="single" w:sz="6" w:space="0" w:color="DDDDDD"/>
              <w:bottom w:val="single" w:sz="6" w:space="0" w:color="DDDDDD"/>
              <w:right w:val="single" w:sz="6" w:space="0" w:color="DDDDDD"/>
            </w:tcBorders>
            <w:shd w:val="clear" w:color="auto" w:fill="FFFFFF"/>
            <w:tcMar>
              <w:top w:w="0" w:type="dxa"/>
              <w:left w:w="150" w:type="dxa"/>
              <w:bottom w:w="0" w:type="dxa"/>
              <w:right w:w="150" w:type="dxa"/>
            </w:tcMar>
            <w:vAlign w:val="center"/>
            <w:hideMark/>
          </w:tcPr>
          <w:p w:rsidR="004E3B49" w:rsidRPr="00322281" w:rsidRDefault="004E3B49" w:rsidP="004E3B49">
            <w:pPr>
              <w:spacing w:after="0" w:line="360" w:lineRule="atLeast"/>
              <w:rPr>
                <w:rFonts w:eastAsia="Times New Roman" w:cstheme="minorHAnsi"/>
                <w:color w:val="767676"/>
                <w:sz w:val="20"/>
                <w:szCs w:val="20"/>
                <w:lang w:eastAsia="tr-TR"/>
              </w:rPr>
            </w:pPr>
            <w:r w:rsidRPr="00322281">
              <w:rPr>
                <w:rFonts w:eastAsia="Times New Roman" w:cstheme="minorHAnsi"/>
                <w:color w:val="767676"/>
                <w:sz w:val="20"/>
                <w:szCs w:val="20"/>
                <w:bdr w:val="none" w:sz="0" w:space="0" w:color="auto" w:frame="1"/>
                <w:lang w:eastAsia="tr-TR"/>
              </w:rPr>
              <w:t>Sıcaklık Göstergesi</w:t>
            </w:r>
          </w:p>
        </w:tc>
        <w:tc>
          <w:tcPr>
            <w:tcW w:w="6975" w:type="dxa"/>
            <w:gridSpan w:val="3"/>
            <w:tcBorders>
              <w:top w:val="single" w:sz="6" w:space="0" w:color="DDDDDD"/>
              <w:left w:val="single" w:sz="6" w:space="0" w:color="DDDDDD"/>
              <w:bottom w:val="single" w:sz="6" w:space="0" w:color="DDDDDD"/>
              <w:right w:val="single" w:sz="6" w:space="0" w:color="DDDDDD"/>
            </w:tcBorders>
            <w:shd w:val="clear" w:color="auto" w:fill="FFFFFF"/>
            <w:tcMar>
              <w:top w:w="0" w:type="dxa"/>
              <w:left w:w="150" w:type="dxa"/>
              <w:bottom w:w="0" w:type="dxa"/>
              <w:right w:w="150" w:type="dxa"/>
            </w:tcMar>
            <w:vAlign w:val="center"/>
            <w:hideMark/>
          </w:tcPr>
          <w:p w:rsidR="004E3B49" w:rsidRPr="00322281" w:rsidRDefault="004E3B49" w:rsidP="004E3B49">
            <w:pPr>
              <w:spacing w:after="0" w:line="360" w:lineRule="atLeast"/>
              <w:rPr>
                <w:rFonts w:eastAsia="Times New Roman" w:cstheme="minorHAnsi"/>
                <w:color w:val="767676"/>
                <w:sz w:val="20"/>
                <w:szCs w:val="20"/>
                <w:lang w:eastAsia="tr-TR"/>
              </w:rPr>
            </w:pPr>
            <w:r w:rsidRPr="00322281">
              <w:rPr>
                <w:rFonts w:eastAsia="Times New Roman" w:cstheme="minorHAnsi"/>
                <w:color w:val="767676"/>
                <w:sz w:val="20"/>
                <w:szCs w:val="20"/>
                <w:bdr w:val="none" w:sz="0" w:space="0" w:color="auto" w:frame="1"/>
                <w:lang w:eastAsia="tr-TR"/>
              </w:rPr>
              <w:t>Dijital</w:t>
            </w:r>
          </w:p>
        </w:tc>
      </w:tr>
      <w:tr w:rsidR="004E3B49" w:rsidRPr="00322281" w:rsidTr="004E3B49">
        <w:trPr>
          <w:tblCellSpacing w:w="15" w:type="dxa"/>
        </w:trPr>
        <w:tc>
          <w:tcPr>
            <w:tcW w:w="3000" w:type="dxa"/>
            <w:gridSpan w:val="2"/>
            <w:tcBorders>
              <w:top w:val="single" w:sz="6" w:space="0" w:color="DDDDDD"/>
              <w:left w:val="single" w:sz="6" w:space="0" w:color="DDDDDD"/>
              <w:bottom w:val="single" w:sz="6" w:space="0" w:color="DDDDDD"/>
              <w:right w:val="single" w:sz="6" w:space="0" w:color="DDDDDD"/>
            </w:tcBorders>
            <w:shd w:val="clear" w:color="auto" w:fill="FFFFFF"/>
            <w:tcMar>
              <w:top w:w="0" w:type="dxa"/>
              <w:left w:w="150" w:type="dxa"/>
              <w:bottom w:w="0" w:type="dxa"/>
              <w:right w:w="150" w:type="dxa"/>
            </w:tcMar>
            <w:vAlign w:val="center"/>
            <w:hideMark/>
          </w:tcPr>
          <w:p w:rsidR="004E3B49" w:rsidRPr="00322281" w:rsidRDefault="004E3B49" w:rsidP="004E3B49">
            <w:pPr>
              <w:spacing w:after="0" w:line="360" w:lineRule="atLeast"/>
              <w:rPr>
                <w:rFonts w:eastAsia="Times New Roman" w:cstheme="minorHAnsi"/>
                <w:color w:val="767676"/>
                <w:sz w:val="20"/>
                <w:szCs w:val="20"/>
                <w:lang w:eastAsia="tr-TR"/>
              </w:rPr>
            </w:pPr>
            <w:r w:rsidRPr="00322281">
              <w:rPr>
                <w:rFonts w:eastAsia="Times New Roman" w:cstheme="minorHAnsi"/>
                <w:color w:val="767676"/>
                <w:sz w:val="20"/>
                <w:szCs w:val="20"/>
                <w:bdr w:val="none" w:sz="0" w:space="0" w:color="auto" w:frame="1"/>
                <w:lang w:eastAsia="tr-TR"/>
              </w:rPr>
              <w:t>Basınç Göstergesi</w:t>
            </w:r>
          </w:p>
        </w:tc>
        <w:tc>
          <w:tcPr>
            <w:tcW w:w="6975" w:type="dxa"/>
            <w:gridSpan w:val="3"/>
            <w:tcBorders>
              <w:top w:val="single" w:sz="6" w:space="0" w:color="DDDDDD"/>
              <w:left w:val="single" w:sz="6" w:space="0" w:color="DDDDDD"/>
              <w:bottom w:val="single" w:sz="6" w:space="0" w:color="DDDDDD"/>
              <w:right w:val="single" w:sz="6" w:space="0" w:color="DDDDDD"/>
            </w:tcBorders>
            <w:shd w:val="clear" w:color="auto" w:fill="FFFFFF"/>
            <w:tcMar>
              <w:top w:w="0" w:type="dxa"/>
              <w:left w:w="150" w:type="dxa"/>
              <w:bottom w:w="0" w:type="dxa"/>
              <w:right w:w="150" w:type="dxa"/>
            </w:tcMar>
            <w:vAlign w:val="center"/>
            <w:hideMark/>
          </w:tcPr>
          <w:p w:rsidR="004E3B49" w:rsidRPr="00322281" w:rsidRDefault="004E3B49" w:rsidP="004E3B49">
            <w:pPr>
              <w:spacing w:after="0" w:line="360" w:lineRule="atLeast"/>
              <w:rPr>
                <w:rFonts w:eastAsia="Times New Roman" w:cstheme="minorHAnsi"/>
                <w:color w:val="767676"/>
                <w:sz w:val="20"/>
                <w:szCs w:val="20"/>
                <w:lang w:eastAsia="tr-TR"/>
              </w:rPr>
            </w:pPr>
            <w:proofErr w:type="gramStart"/>
            <w:r w:rsidRPr="00322281">
              <w:rPr>
                <w:rFonts w:eastAsia="Times New Roman" w:cstheme="minorHAnsi"/>
                <w:color w:val="767676"/>
                <w:sz w:val="20"/>
                <w:szCs w:val="20"/>
                <w:bdr w:val="none" w:sz="0" w:space="0" w:color="auto" w:frame="1"/>
                <w:lang w:eastAsia="tr-TR"/>
              </w:rPr>
              <w:t>Dijital  ve</w:t>
            </w:r>
            <w:proofErr w:type="gramEnd"/>
            <w:r w:rsidRPr="00322281">
              <w:rPr>
                <w:rFonts w:eastAsia="Times New Roman" w:cstheme="minorHAnsi"/>
                <w:color w:val="767676"/>
                <w:sz w:val="20"/>
                <w:szCs w:val="20"/>
                <w:bdr w:val="none" w:sz="0" w:space="0" w:color="auto" w:frame="1"/>
                <w:lang w:eastAsia="tr-TR"/>
              </w:rPr>
              <w:t xml:space="preserve"> Analog - 0 ile 0.4 </w:t>
            </w:r>
            <w:proofErr w:type="spellStart"/>
            <w:r w:rsidRPr="00322281">
              <w:rPr>
                <w:rFonts w:eastAsia="Times New Roman" w:cstheme="minorHAnsi"/>
                <w:color w:val="767676"/>
                <w:sz w:val="20"/>
                <w:szCs w:val="20"/>
                <w:bdr w:val="none" w:sz="0" w:space="0" w:color="auto" w:frame="1"/>
                <w:lang w:eastAsia="tr-TR"/>
              </w:rPr>
              <w:t>MPa</w:t>
            </w:r>
            <w:proofErr w:type="spellEnd"/>
          </w:p>
        </w:tc>
      </w:tr>
      <w:tr w:rsidR="004E3B49" w:rsidRPr="00322281" w:rsidTr="004E3B49">
        <w:trPr>
          <w:tblCellSpacing w:w="15" w:type="dxa"/>
        </w:trPr>
        <w:tc>
          <w:tcPr>
            <w:tcW w:w="3000" w:type="dxa"/>
            <w:gridSpan w:val="2"/>
            <w:tcBorders>
              <w:top w:val="single" w:sz="6" w:space="0" w:color="DDDDDD"/>
              <w:left w:val="single" w:sz="6" w:space="0" w:color="DDDDDD"/>
              <w:bottom w:val="single" w:sz="6" w:space="0" w:color="DDDDDD"/>
              <w:right w:val="single" w:sz="6" w:space="0" w:color="DDDDDD"/>
            </w:tcBorders>
            <w:shd w:val="clear" w:color="auto" w:fill="FFFFFF"/>
            <w:tcMar>
              <w:top w:w="0" w:type="dxa"/>
              <w:left w:w="150" w:type="dxa"/>
              <w:bottom w:w="0" w:type="dxa"/>
              <w:right w:w="150" w:type="dxa"/>
            </w:tcMar>
            <w:vAlign w:val="center"/>
            <w:hideMark/>
          </w:tcPr>
          <w:p w:rsidR="004E3B49" w:rsidRPr="00322281" w:rsidRDefault="004E3B49" w:rsidP="004E3B49">
            <w:pPr>
              <w:spacing w:after="0" w:line="360" w:lineRule="atLeast"/>
              <w:rPr>
                <w:rFonts w:eastAsia="Times New Roman" w:cstheme="minorHAnsi"/>
                <w:color w:val="767676"/>
                <w:sz w:val="20"/>
                <w:szCs w:val="20"/>
                <w:lang w:eastAsia="tr-TR"/>
              </w:rPr>
            </w:pPr>
            <w:r w:rsidRPr="00322281">
              <w:rPr>
                <w:rFonts w:eastAsia="Times New Roman" w:cstheme="minorHAnsi"/>
                <w:color w:val="767676"/>
                <w:sz w:val="20"/>
                <w:szCs w:val="20"/>
                <w:bdr w:val="none" w:sz="0" w:space="0" w:color="auto" w:frame="1"/>
                <w:lang w:eastAsia="tr-TR"/>
              </w:rPr>
              <w:t>Isıtma gücü</w:t>
            </w:r>
          </w:p>
        </w:tc>
        <w:tc>
          <w:tcPr>
            <w:tcW w:w="2325" w:type="dxa"/>
            <w:tcBorders>
              <w:top w:val="single" w:sz="6" w:space="0" w:color="DDDDDD"/>
              <w:left w:val="single" w:sz="6" w:space="0" w:color="DDDDDD"/>
              <w:bottom w:val="single" w:sz="6" w:space="0" w:color="DDDDDD"/>
              <w:right w:val="single" w:sz="6" w:space="0" w:color="DDDDDD"/>
            </w:tcBorders>
            <w:shd w:val="clear" w:color="auto" w:fill="FFFFFF"/>
            <w:tcMar>
              <w:top w:w="0" w:type="dxa"/>
              <w:left w:w="150" w:type="dxa"/>
              <w:bottom w:w="0" w:type="dxa"/>
              <w:right w:w="150" w:type="dxa"/>
            </w:tcMar>
            <w:vAlign w:val="center"/>
            <w:hideMark/>
          </w:tcPr>
          <w:p w:rsidR="004E3B49" w:rsidRPr="00322281" w:rsidRDefault="004E3B49" w:rsidP="004E3B49">
            <w:pPr>
              <w:spacing w:after="0" w:line="360" w:lineRule="atLeast"/>
              <w:rPr>
                <w:rFonts w:eastAsia="Times New Roman" w:cstheme="minorHAnsi"/>
                <w:color w:val="767676"/>
                <w:sz w:val="20"/>
                <w:szCs w:val="20"/>
                <w:lang w:eastAsia="tr-TR"/>
              </w:rPr>
            </w:pPr>
            <w:r w:rsidRPr="00322281">
              <w:rPr>
                <w:rFonts w:eastAsia="Times New Roman" w:cstheme="minorHAnsi"/>
                <w:color w:val="767676"/>
                <w:sz w:val="20"/>
                <w:szCs w:val="20"/>
                <w:bdr w:val="none" w:sz="0" w:space="0" w:color="auto" w:frame="1"/>
                <w:lang w:eastAsia="tr-TR"/>
              </w:rPr>
              <w:t>2.5 kW</w:t>
            </w:r>
          </w:p>
        </w:tc>
        <w:tc>
          <w:tcPr>
            <w:tcW w:w="2325" w:type="dxa"/>
            <w:tcBorders>
              <w:top w:val="single" w:sz="6" w:space="0" w:color="DDDDDD"/>
              <w:left w:val="single" w:sz="6" w:space="0" w:color="DDDDDD"/>
              <w:bottom w:val="single" w:sz="6" w:space="0" w:color="DDDDDD"/>
              <w:right w:val="single" w:sz="6" w:space="0" w:color="DDDDDD"/>
            </w:tcBorders>
            <w:shd w:val="clear" w:color="auto" w:fill="FFFFFF"/>
            <w:tcMar>
              <w:top w:w="0" w:type="dxa"/>
              <w:left w:w="150" w:type="dxa"/>
              <w:bottom w:w="0" w:type="dxa"/>
              <w:right w:w="150" w:type="dxa"/>
            </w:tcMar>
            <w:vAlign w:val="center"/>
            <w:hideMark/>
          </w:tcPr>
          <w:p w:rsidR="004E3B49" w:rsidRPr="00322281" w:rsidRDefault="004E3B49" w:rsidP="004E3B49">
            <w:pPr>
              <w:spacing w:after="0" w:line="360" w:lineRule="atLeast"/>
              <w:rPr>
                <w:rFonts w:eastAsia="Times New Roman" w:cstheme="minorHAnsi"/>
                <w:color w:val="767676"/>
                <w:sz w:val="20"/>
                <w:szCs w:val="20"/>
                <w:lang w:eastAsia="tr-TR"/>
              </w:rPr>
            </w:pPr>
          </w:p>
        </w:tc>
        <w:tc>
          <w:tcPr>
            <w:tcW w:w="2325" w:type="dxa"/>
            <w:tcBorders>
              <w:top w:val="single" w:sz="6" w:space="0" w:color="DDDDDD"/>
              <w:left w:val="single" w:sz="6" w:space="0" w:color="DDDDDD"/>
              <w:bottom w:val="single" w:sz="6" w:space="0" w:color="DDDDDD"/>
              <w:right w:val="single" w:sz="6" w:space="0" w:color="DDDDDD"/>
            </w:tcBorders>
            <w:shd w:val="clear" w:color="auto" w:fill="FFFFFF"/>
            <w:tcMar>
              <w:top w:w="0" w:type="dxa"/>
              <w:left w:w="150" w:type="dxa"/>
              <w:bottom w:w="0" w:type="dxa"/>
              <w:right w:w="150" w:type="dxa"/>
            </w:tcMar>
            <w:vAlign w:val="center"/>
            <w:hideMark/>
          </w:tcPr>
          <w:p w:rsidR="004E3B49" w:rsidRPr="00322281" w:rsidRDefault="004E3B49" w:rsidP="004E3B49">
            <w:pPr>
              <w:spacing w:after="0" w:line="360" w:lineRule="atLeast"/>
              <w:rPr>
                <w:rFonts w:eastAsia="Times New Roman" w:cstheme="minorHAnsi"/>
                <w:color w:val="767676"/>
                <w:sz w:val="20"/>
                <w:szCs w:val="20"/>
                <w:lang w:eastAsia="tr-TR"/>
              </w:rPr>
            </w:pPr>
            <w:r w:rsidRPr="00322281">
              <w:rPr>
                <w:rFonts w:eastAsia="Times New Roman" w:cstheme="minorHAnsi"/>
                <w:color w:val="767676"/>
                <w:sz w:val="20"/>
                <w:szCs w:val="20"/>
                <w:bdr w:val="none" w:sz="0" w:space="0" w:color="auto" w:frame="1"/>
                <w:lang w:eastAsia="tr-TR"/>
              </w:rPr>
              <w:t>3.0 kW</w:t>
            </w:r>
          </w:p>
        </w:tc>
      </w:tr>
      <w:tr w:rsidR="004E3B49" w:rsidRPr="00322281" w:rsidTr="004E3B49">
        <w:trPr>
          <w:tblCellSpacing w:w="15" w:type="dxa"/>
        </w:trPr>
        <w:tc>
          <w:tcPr>
            <w:tcW w:w="3000" w:type="dxa"/>
            <w:gridSpan w:val="2"/>
            <w:tcBorders>
              <w:top w:val="single" w:sz="6" w:space="0" w:color="DDDDDD"/>
              <w:left w:val="single" w:sz="6" w:space="0" w:color="DDDDDD"/>
              <w:bottom w:val="single" w:sz="6" w:space="0" w:color="DDDDDD"/>
              <w:right w:val="single" w:sz="6" w:space="0" w:color="DDDDDD"/>
            </w:tcBorders>
            <w:shd w:val="clear" w:color="auto" w:fill="FFFFFF"/>
            <w:tcMar>
              <w:top w:w="0" w:type="dxa"/>
              <w:left w:w="150" w:type="dxa"/>
              <w:bottom w:w="0" w:type="dxa"/>
              <w:right w:w="150" w:type="dxa"/>
            </w:tcMar>
            <w:vAlign w:val="center"/>
            <w:hideMark/>
          </w:tcPr>
          <w:p w:rsidR="004E3B49" w:rsidRPr="00322281" w:rsidRDefault="004E3B49" w:rsidP="004E3B49">
            <w:pPr>
              <w:spacing w:after="0" w:line="360" w:lineRule="atLeast"/>
              <w:rPr>
                <w:rFonts w:eastAsia="Times New Roman" w:cstheme="minorHAnsi"/>
                <w:color w:val="767676"/>
                <w:sz w:val="20"/>
                <w:szCs w:val="20"/>
                <w:lang w:eastAsia="tr-TR"/>
              </w:rPr>
            </w:pPr>
            <w:r w:rsidRPr="00322281">
              <w:rPr>
                <w:rFonts w:eastAsia="Times New Roman" w:cstheme="minorHAnsi"/>
                <w:color w:val="767676"/>
                <w:sz w:val="20"/>
                <w:szCs w:val="20"/>
                <w:bdr w:val="none" w:sz="0" w:space="0" w:color="auto" w:frame="1"/>
                <w:lang w:eastAsia="tr-TR"/>
              </w:rPr>
              <w:t xml:space="preserve">Güvenlik </w:t>
            </w:r>
            <w:proofErr w:type="gramStart"/>
            <w:r w:rsidRPr="00322281">
              <w:rPr>
                <w:rFonts w:eastAsia="Times New Roman" w:cstheme="minorHAnsi"/>
                <w:color w:val="767676"/>
                <w:sz w:val="20"/>
                <w:szCs w:val="20"/>
                <w:bdr w:val="none" w:sz="0" w:space="0" w:color="auto" w:frame="1"/>
                <w:lang w:eastAsia="tr-TR"/>
              </w:rPr>
              <w:t>ekipmanları</w:t>
            </w:r>
            <w:proofErr w:type="gramEnd"/>
          </w:p>
        </w:tc>
        <w:tc>
          <w:tcPr>
            <w:tcW w:w="6975" w:type="dxa"/>
            <w:gridSpan w:val="3"/>
            <w:tcBorders>
              <w:top w:val="single" w:sz="6" w:space="0" w:color="DDDDDD"/>
              <w:left w:val="single" w:sz="6" w:space="0" w:color="DDDDDD"/>
              <w:bottom w:val="single" w:sz="6" w:space="0" w:color="DDDDDD"/>
              <w:right w:val="single" w:sz="6" w:space="0" w:color="DDDDDD"/>
            </w:tcBorders>
            <w:shd w:val="clear" w:color="auto" w:fill="FFFFFF"/>
            <w:tcMar>
              <w:top w:w="0" w:type="dxa"/>
              <w:left w:w="150" w:type="dxa"/>
              <w:bottom w:w="0" w:type="dxa"/>
              <w:right w:w="150" w:type="dxa"/>
            </w:tcMar>
            <w:vAlign w:val="center"/>
            <w:hideMark/>
          </w:tcPr>
          <w:p w:rsidR="004E3B49" w:rsidRPr="00322281" w:rsidRDefault="004E3B49" w:rsidP="004E3B49">
            <w:pPr>
              <w:spacing w:after="0" w:line="360" w:lineRule="atLeast"/>
              <w:rPr>
                <w:rFonts w:eastAsia="Times New Roman" w:cstheme="minorHAnsi"/>
                <w:color w:val="767676"/>
                <w:sz w:val="20"/>
                <w:szCs w:val="20"/>
                <w:lang w:eastAsia="tr-TR"/>
              </w:rPr>
            </w:pPr>
            <w:r w:rsidRPr="00322281">
              <w:rPr>
                <w:rFonts w:eastAsia="Times New Roman" w:cstheme="minorHAnsi"/>
                <w:color w:val="767676"/>
                <w:sz w:val="20"/>
                <w:szCs w:val="20"/>
                <w:bdr w:val="none" w:sz="0" w:space="0" w:color="auto" w:frame="1"/>
                <w:lang w:eastAsia="tr-TR"/>
              </w:rPr>
              <w:t xml:space="preserve">Su seviye </w:t>
            </w:r>
            <w:proofErr w:type="spellStart"/>
            <w:r w:rsidRPr="00322281">
              <w:rPr>
                <w:rFonts w:eastAsia="Times New Roman" w:cstheme="minorHAnsi"/>
                <w:color w:val="767676"/>
                <w:sz w:val="20"/>
                <w:szCs w:val="20"/>
                <w:bdr w:val="none" w:sz="0" w:space="0" w:color="auto" w:frame="1"/>
                <w:lang w:eastAsia="tr-TR"/>
              </w:rPr>
              <w:t>sensörü</w:t>
            </w:r>
            <w:proofErr w:type="spellEnd"/>
            <w:r w:rsidRPr="00322281">
              <w:rPr>
                <w:rFonts w:eastAsia="Times New Roman" w:cstheme="minorHAnsi"/>
                <w:color w:val="767676"/>
                <w:sz w:val="20"/>
                <w:szCs w:val="20"/>
                <w:bdr w:val="none" w:sz="0" w:space="0" w:color="auto" w:frame="1"/>
                <w:lang w:eastAsia="tr-TR"/>
              </w:rPr>
              <w:t>, Elektrik kaçak kesici, Kilit mekanizması, koruması,</w:t>
            </w:r>
          </w:p>
          <w:p w:rsidR="004E3B49" w:rsidRPr="00322281" w:rsidRDefault="004E3B49" w:rsidP="004E3B49">
            <w:pPr>
              <w:spacing w:after="0" w:line="360" w:lineRule="atLeast"/>
              <w:rPr>
                <w:rFonts w:eastAsia="Times New Roman" w:cstheme="minorHAnsi"/>
                <w:color w:val="767676"/>
                <w:sz w:val="20"/>
                <w:szCs w:val="20"/>
                <w:lang w:eastAsia="tr-TR"/>
              </w:rPr>
            </w:pPr>
            <w:r w:rsidRPr="00322281">
              <w:rPr>
                <w:rFonts w:eastAsia="Times New Roman" w:cstheme="minorHAnsi"/>
                <w:color w:val="767676"/>
                <w:sz w:val="20"/>
                <w:szCs w:val="20"/>
                <w:bdr w:val="none" w:sz="0" w:space="0" w:color="auto" w:frame="1"/>
                <w:lang w:eastAsia="tr-TR"/>
              </w:rPr>
              <w:t xml:space="preserve">Aşırı basınç koruması, Açık sıcaklık </w:t>
            </w:r>
            <w:proofErr w:type="spellStart"/>
            <w:r w:rsidRPr="00322281">
              <w:rPr>
                <w:rFonts w:eastAsia="Times New Roman" w:cstheme="minorHAnsi"/>
                <w:color w:val="767676"/>
                <w:sz w:val="20"/>
                <w:szCs w:val="20"/>
                <w:bdr w:val="none" w:sz="0" w:space="0" w:color="auto" w:frame="1"/>
                <w:lang w:eastAsia="tr-TR"/>
              </w:rPr>
              <w:t>sensörü</w:t>
            </w:r>
            <w:proofErr w:type="spellEnd"/>
            <w:r w:rsidRPr="00322281">
              <w:rPr>
                <w:rFonts w:eastAsia="Times New Roman" w:cstheme="minorHAnsi"/>
                <w:color w:val="767676"/>
                <w:sz w:val="20"/>
                <w:szCs w:val="20"/>
                <w:bdr w:val="none" w:sz="0" w:space="0" w:color="auto" w:frame="1"/>
                <w:lang w:eastAsia="tr-TR"/>
              </w:rPr>
              <w:t>, Emniyet valfi</w:t>
            </w:r>
          </w:p>
        </w:tc>
      </w:tr>
      <w:tr w:rsidR="004E3B49" w:rsidRPr="00322281" w:rsidTr="004E3B49">
        <w:trPr>
          <w:tblCellSpacing w:w="15" w:type="dxa"/>
        </w:trPr>
        <w:tc>
          <w:tcPr>
            <w:tcW w:w="3000" w:type="dxa"/>
            <w:gridSpan w:val="2"/>
            <w:tcBorders>
              <w:top w:val="single" w:sz="6" w:space="0" w:color="DDDDDD"/>
              <w:left w:val="single" w:sz="6" w:space="0" w:color="DDDDDD"/>
              <w:bottom w:val="single" w:sz="6" w:space="0" w:color="DDDDDD"/>
              <w:right w:val="single" w:sz="6" w:space="0" w:color="DDDDDD"/>
            </w:tcBorders>
            <w:shd w:val="clear" w:color="auto" w:fill="FFFFFF"/>
            <w:tcMar>
              <w:top w:w="0" w:type="dxa"/>
              <w:left w:w="150" w:type="dxa"/>
              <w:bottom w:w="0" w:type="dxa"/>
              <w:right w:w="150" w:type="dxa"/>
            </w:tcMar>
            <w:vAlign w:val="center"/>
            <w:hideMark/>
          </w:tcPr>
          <w:p w:rsidR="004E3B49" w:rsidRPr="00322281" w:rsidRDefault="004E3B49" w:rsidP="004E3B49">
            <w:pPr>
              <w:spacing w:after="0" w:line="360" w:lineRule="atLeast"/>
              <w:rPr>
                <w:rFonts w:eastAsia="Times New Roman" w:cstheme="minorHAnsi"/>
                <w:color w:val="767676"/>
                <w:sz w:val="20"/>
                <w:szCs w:val="20"/>
                <w:lang w:eastAsia="tr-TR"/>
              </w:rPr>
            </w:pPr>
            <w:r w:rsidRPr="00322281">
              <w:rPr>
                <w:rFonts w:eastAsia="Times New Roman" w:cstheme="minorHAnsi"/>
                <w:color w:val="767676"/>
                <w:sz w:val="20"/>
                <w:szCs w:val="20"/>
                <w:bdr w:val="none" w:sz="0" w:space="0" w:color="auto" w:frame="1"/>
                <w:lang w:eastAsia="tr-TR"/>
              </w:rPr>
              <w:t>Elektrik şoku koruma sistemi</w:t>
            </w:r>
          </w:p>
        </w:tc>
        <w:tc>
          <w:tcPr>
            <w:tcW w:w="6975" w:type="dxa"/>
            <w:gridSpan w:val="3"/>
            <w:tcBorders>
              <w:top w:val="single" w:sz="6" w:space="0" w:color="DDDDDD"/>
              <w:left w:val="single" w:sz="6" w:space="0" w:color="DDDDDD"/>
              <w:bottom w:val="single" w:sz="6" w:space="0" w:color="DDDDDD"/>
              <w:right w:val="single" w:sz="6" w:space="0" w:color="DDDDDD"/>
            </w:tcBorders>
            <w:shd w:val="clear" w:color="auto" w:fill="FFFFFF"/>
            <w:tcMar>
              <w:top w:w="0" w:type="dxa"/>
              <w:left w:w="150" w:type="dxa"/>
              <w:bottom w:w="0" w:type="dxa"/>
              <w:right w:w="150" w:type="dxa"/>
            </w:tcMar>
            <w:vAlign w:val="center"/>
            <w:hideMark/>
          </w:tcPr>
          <w:p w:rsidR="004E3B49" w:rsidRPr="00322281" w:rsidRDefault="004E3B49" w:rsidP="004E3B49">
            <w:pPr>
              <w:spacing w:after="0" w:line="360" w:lineRule="atLeast"/>
              <w:rPr>
                <w:rFonts w:eastAsia="Times New Roman" w:cstheme="minorHAnsi"/>
                <w:color w:val="767676"/>
                <w:sz w:val="20"/>
                <w:szCs w:val="20"/>
                <w:lang w:eastAsia="tr-TR"/>
              </w:rPr>
            </w:pPr>
            <w:r w:rsidRPr="00322281">
              <w:rPr>
                <w:rFonts w:eastAsia="Times New Roman" w:cstheme="minorHAnsi"/>
                <w:color w:val="767676"/>
                <w:sz w:val="20"/>
                <w:szCs w:val="20"/>
                <w:bdr w:val="none" w:sz="0" w:space="0" w:color="auto" w:frame="1"/>
                <w:lang w:eastAsia="tr-TR"/>
              </w:rPr>
              <w:t>Class I</w:t>
            </w:r>
          </w:p>
        </w:tc>
      </w:tr>
      <w:tr w:rsidR="004E3B49" w:rsidRPr="00322281" w:rsidTr="004E3B49">
        <w:trPr>
          <w:tblCellSpacing w:w="15" w:type="dxa"/>
        </w:trPr>
        <w:tc>
          <w:tcPr>
            <w:tcW w:w="3000" w:type="dxa"/>
            <w:gridSpan w:val="2"/>
            <w:tcBorders>
              <w:top w:val="single" w:sz="6" w:space="0" w:color="DDDDDD"/>
              <w:left w:val="single" w:sz="6" w:space="0" w:color="DDDDDD"/>
              <w:bottom w:val="single" w:sz="6" w:space="0" w:color="DDDDDD"/>
              <w:right w:val="single" w:sz="6" w:space="0" w:color="DDDDDD"/>
            </w:tcBorders>
            <w:shd w:val="clear" w:color="auto" w:fill="FFFFFF"/>
            <w:tcMar>
              <w:top w:w="0" w:type="dxa"/>
              <w:left w:w="150" w:type="dxa"/>
              <w:bottom w:w="0" w:type="dxa"/>
              <w:right w:w="150" w:type="dxa"/>
            </w:tcMar>
            <w:vAlign w:val="center"/>
            <w:hideMark/>
          </w:tcPr>
          <w:p w:rsidR="004E3B49" w:rsidRPr="00322281" w:rsidRDefault="004E3B49" w:rsidP="004E3B49">
            <w:pPr>
              <w:spacing w:after="0" w:line="360" w:lineRule="atLeast"/>
              <w:rPr>
                <w:rFonts w:eastAsia="Times New Roman" w:cstheme="minorHAnsi"/>
                <w:color w:val="767676"/>
                <w:sz w:val="20"/>
                <w:szCs w:val="20"/>
                <w:lang w:eastAsia="tr-TR"/>
              </w:rPr>
            </w:pPr>
            <w:r w:rsidRPr="00322281">
              <w:rPr>
                <w:rFonts w:eastAsia="Times New Roman" w:cstheme="minorHAnsi"/>
                <w:color w:val="767676"/>
                <w:sz w:val="20"/>
                <w:szCs w:val="20"/>
                <w:bdr w:val="none" w:sz="0" w:space="0" w:color="auto" w:frame="1"/>
                <w:lang w:eastAsia="tr-TR"/>
              </w:rPr>
              <w:t>Zaman Göstergesi</w:t>
            </w:r>
          </w:p>
        </w:tc>
        <w:tc>
          <w:tcPr>
            <w:tcW w:w="6975" w:type="dxa"/>
            <w:gridSpan w:val="3"/>
            <w:tcBorders>
              <w:top w:val="single" w:sz="6" w:space="0" w:color="DDDDDD"/>
              <w:left w:val="single" w:sz="6" w:space="0" w:color="DDDDDD"/>
              <w:bottom w:val="single" w:sz="6" w:space="0" w:color="DDDDDD"/>
              <w:right w:val="single" w:sz="6" w:space="0" w:color="DDDDDD"/>
            </w:tcBorders>
            <w:shd w:val="clear" w:color="auto" w:fill="FFFFFF"/>
            <w:tcMar>
              <w:top w:w="0" w:type="dxa"/>
              <w:left w:w="150" w:type="dxa"/>
              <w:bottom w:w="0" w:type="dxa"/>
              <w:right w:w="150" w:type="dxa"/>
            </w:tcMar>
            <w:vAlign w:val="center"/>
            <w:hideMark/>
          </w:tcPr>
          <w:p w:rsidR="004E3B49" w:rsidRPr="00322281" w:rsidRDefault="004E3B49" w:rsidP="004E3B49">
            <w:pPr>
              <w:spacing w:after="0" w:line="360" w:lineRule="atLeast"/>
              <w:rPr>
                <w:rFonts w:eastAsia="Times New Roman" w:cstheme="minorHAnsi"/>
                <w:color w:val="767676"/>
                <w:sz w:val="20"/>
                <w:szCs w:val="20"/>
                <w:lang w:eastAsia="tr-TR"/>
              </w:rPr>
            </w:pPr>
            <w:r w:rsidRPr="00322281">
              <w:rPr>
                <w:rFonts w:eastAsia="Times New Roman" w:cstheme="minorHAnsi"/>
                <w:color w:val="767676"/>
                <w:sz w:val="20"/>
                <w:szCs w:val="20"/>
                <w:bdr w:val="none" w:sz="0" w:space="0" w:color="auto" w:frame="1"/>
                <w:lang w:eastAsia="tr-TR"/>
              </w:rPr>
              <w:t>Dijital</w:t>
            </w:r>
          </w:p>
        </w:tc>
      </w:tr>
      <w:tr w:rsidR="004E3B49" w:rsidRPr="00322281" w:rsidTr="004E3B49">
        <w:trPr>
          <w:tblCellSpacing w:w="15" w:type="dxa"/>
        </w:trPr>
        <w:tc>
          <w:tcPr>
            <w:tcW w:w="1500" w:type="dxa"/>
            <w:vMerge w:val="restart"/>
            <w:tcBorders>
              <w:top w:val="single" w:sz="6" w:space="0" w:color="DDDDDD"/>
              <w:left w:val="single" w:sz="6" w:space="0" w:color="DDDDDD"/>
              <w:bottom w:val="single" w:sz="6" w:space="0" w:color="DDDDDD"/>
              <w:right w:val="single" w:sz="6" w:space="0" w:color="DDDDDD"/>
            </w:tcBorders>
            <w:shd w:val="clear" w:color="auto" w:fill="FFFFFF"/>
            <w:tcMar>
              <w:top w:w="0" w:type="dxa"/>
              <w:left w:w="150" w:type="dxa"/>
              <w:bottom w:w="0" w:type="dxa"/>
              <w:right w:w="150" w:type="dxa"/>
            </w:tcMar>
            <w:vAlign w:val="center"/>
            <w:hideMark/>
          </w:tcPr>
          <w:p w:rsidR="004E3B49" w:rsidRPr="00322281" w:rsidRDefault="004E3B49" w:rsidP="004E3B49">
            <w:pPr>
              <w:spacing w:after="0" w:line="360" w:lineRule="atLeast"/>
              <w:rPr>
                <w:rFonts w:eastAsia="Times New Roman" w:cstheme="minorHAnsi"/>
                <w:color w:val="767676"/>
                <w:sz w:val="20"/>
                <w:szCs w:val="20"/>
                <w:lang w:eastAsia="tr-TR"/>
              </w:rPr>
            </w:pPr>
            <w:r w:rsidRPr="00322281">
              <w:rPr>
                <w:rFonts w:eastAsia="Times New Roman" w:cstheme="minorHAnsi"/>
                <w:color w:val="767676"/>
                <w:sz w:val="20"/>
                <w:szCs w:val="20"/>
                <w:bdr w:val="none" w:sz="0" w:space="0" w:color="auto" w:frame="1"/>
                <w:lang w:eastAsia="tr-TR"/>
              </w:rPr>
              <w:t xml:space="preserve">Zaman </w:t>
            </w:r>
            <w:proofErr w:type="spellStart"/>
            <w:r w:rsidRPr="00322281">
              <w:rPr>
                <w:rFonts w:eastAsia="Times New Roman" w:cstheme="minorHAnsi"/>
                <w:color w:val="767676"/>
                <w:sz w:val="20"/>
                <w:szCs w:val="20"/>
                <w:bdr w:val="none" w:sz="0" w:space="0" w:color="auto" w:frame="1"/>
                <w:lang w:eastAsia="tr-TR"/>
              </w:rPr>
              <w:t>Göstege</w:t>
            </w:r>
            <w:proofErr w:type="spellEnd"/>
            <w:r w:rsidRPr="00322281">
              <w:rPr>
                <w:rFonts w:eastAsia="Times New Roman" w:cstheme="minorHAnsi"/>
                <w:color w:val="767676"/>
                <w:sz w:val="20"/>
                <w:szCs w:val="20"/>
                <w:bdr w:val="none" w:sz="0" w:space="0" w:color="auto" w:frame="1"/>
                <w:lang w:eastAsia="tr-TR"/>
              </w:rPr>
              <w:t xml:space="preserve"> Aralığı</w:t>
            </w:r>
          </w:p>
        </w:tc>
        <w:tc>
          <w:tcPr>
            <w:tcW w:w="1500" w:type="dxa"/>
            <w:tcBorders>
              <w:top w:val="single" w:sz="6" w:space="0" w:color="DDDDDD"/>
              <w:left w:val="single" w:sz="6" w:space="0" w:color="DDDDDD"/>
              <w:bottom w:val="single" w:sz="6" w:space="0" w:color="DDDDDD"/>
              <w:right w:val="single" w:sz="6" w:space="0" w:color="DDDDDD"/>
            </w:tcBorders>
            <w:shd w:val="clear" w:color="auto" w:fill="FFFFFF"/>
            <w:tcMar>
              <w:top w:w="0" w:type="dxa"/>
              <w:left w:w="150" w:type="dxa"/>
              <w:bottom w:w="0" w:type="dxa"/>
              <w:right w:w="150" w:type="dxa"/>
            </w:tcMar>
            <w:vAlign w:val="center"/>
            <w:hideMark/>
          </w:tcPr>
          <w:p w:rsidR="004E3B49" w:rsidRPr="00322281" w:rsidRDefault="004E3B49" w:rsidP="004E3B49">
            <w:pPr>
              <w:spacing w:after="0" w:line="360" w:lineRule="atLeast"/>
              <w:rPr>
                <w:rFonts w:eastAsia="Times New Roman" w:cstheme="minorHAnsi"/>
                <w:color w:val="767676"/>
                <w:sz w:val="20"/>
                <w:szCs w:val="20"/>
                <w:lang w:eastAsia="tr-TR"/>
              </w:rPr>
            </w:pPr>
            <w:r w:rsidRPr="00322281">
              <w:rPr>
                <w:rFonts w:eastAsia="Times New Roman" w:cstheme="minorHAnsi"/>
                <w:color w:val="767676"/>
                <w:sz w:val="20"/>
                <w:szCs w:val="20"/>
                <w:bdr w:val="none" w:sz="0" w:space="0" w:color="auto" w:frame="1"/>
                <w:lang w:eastAsia="tr-TR"/>
              </w:rPr>
              <w:t>Sterilizasyon</w:t>
            </w:r>
          </w:p>
        </w:tc>
        <w:tc>
          <w:tcPr>
            <w:tcW w:w="6975" w:type="dxa"/>
            <w:gridSpan w:val="3"/>
            <w:vMerge w:val="restart"/>
            <w:tcBorders>
              <w:top w:val="single" w:sz="6" w:space="0" w:color="DDDDDD"/>
              <w:left w:val="single" w:sz="6" w:space="0" w:color="DDDDDD"/>
              <w:bottom w:val="single" w:sz="6" w:space="0" w:color="DDDDDD"/>
              <w:right w:val="single" w:sz="6" w:space="0" w:color="DDDDDD"/>
            </w:tcBorders>
            <w:shd w:val="clear" w:color="auto" w:fill="FFFFFF"/>
            <w:tcMar>
              <w:top w:w="0" w:type="dxa"/>
              <w:left w:w="150" w:type="dxa"/>
              <w:bottom w:w="0" w:type="dxa"/>
              <w:right w:w="150" w:type="dxa"/>
            </w:tcMar>
            <w:vAlign w:val="center"/>
            <w:hideMark/>
          </w:tcPr>
          <w:p w:rsidR="004E3B49" w:rsidRPr="00322281" w:rsidRDefault="004E3B49" w:rsidP="004E3B49">
            <w:pPr>
              <w:spacing w:after="0" w:line="360" w:lineRule="atLeast"/>
              <w:rPr>
                <w:rFonts w:eastAsia="Times New Roman" w:cstheme="minorHAnsi"/>
                <w:color w:val="767676"/>
                <w:sz w:val="20"/>
                <w:szCs w:val="20"/>
                <w:lang w:eastAsia="tr-TR"/>
              </w:rPr>
            </w:pPr>
            <w:r w:rsidRPr="00322281">
              <w:rPr>
                <w:rFonts w:eastAsia="Times New Roman" w:cstheme="minorHAnsi"/>
                <w:color w:val="767676"/>
                <w:sz w:val="20"/>
                <w:szCs w:val="20"/>
                <w:bdr w:val="none" w:sz="0" w:space="0" w:color="auto" w:frame="1"/>
                <w:lang w:eastAsia="tr-TR"/>
              </w:rPr>
              <w:t>1 ~ 99 saat, 1 ~ 999 dakika</w:t>
            </w:r>
          </w:p>
        </w:tc>
      </w:tr>
      <w:tr w:rsidR="004E3B49" w:rsidRPr="00322281" w:rsidTr="004E3B49">
        <w:trPr>
          <w:tblCellSpacing w:w="15" w:type="dxa"/>
        </w:trPr>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4E3B49" w:rsidRPr="00322281" w:rsidRDefault="004E3B49" w:rsidP="004E3B49">
            <w:pPr>
              <w:spacing w:after="0" w:line="240" w:lineRule="auto"/>
              <w:rPr>
                <w:rFonts w:eastAsia="Times New Roman" w:cstheme="minorHAnsi"/>
                <w:color w:val="767676"/>
                <w:sz w:val="20"/>
                <w:szCs w:val="20"/>
                <w:lang w:eastAsia="tr-TR"/>
              </w:rPr>
            </w:pPr>
          </w:p>
        </w:tc>
        <w:tc>
          <w:tcPr>
            <w:tcW w:w="1500" w:type="dxa"/>
            <w:tcBorders>
              <w:top w:val="single" w:sz="6" w:space="0" w:color="DDDDDD"/>
              <w:left w:val="single" w:sz="6" w:space="0" w:color="DDDDDD"/>
              <w:bottom w:val="single" w:sz="6" w:space="0" w:color="DDDDDD"/>
              <w:right w:val="single" w:sz="6" w:space="0" w:color="DDDDDD"/>
            </w:tcBorders>
            <w:shd w:val="clear" w:color="auto" w:fill="FFFFFF"/>
            <w:tcMar>
              <w:top w:w="0" w:type="dxa"/>
              <w:left w:w="150" w:type="dxa"/>
              <w:bottom w:w="0" w:type="dxa"/>
              <w:right w:w="150" w:type="dxa"/>
            </w:tcMar>
            <w:vAlign w:val="center"/>
            <w:hideMark/>
          </w:tcPr>
          <w:p w:rsidR="004E3B49" w:rsidRPr="00322281" w:rsidRDefault="004E3B49" w:rsidP="004E3B49">
            <w:pPr>
              <w:spacing w:after="0" w:line="360" w:lineRule="atLeast"/>
              <w:rPr>
                <w:rFonts w:eastAsia="Times New Roman" w:cstheme="minorHAnsi"/>
                <w:color w:val="767676"/>
                <w:sz w:val="20"/>
                <w:szCs w:val="20"/>
                <w:lang w:eastAsia="tr-TR"/>
              </w:rPr>
            </w:pPr>
            <w:r w:rsidRPr="00322281">
              <w:rPr>
                <w:rFonts w:eastAsia="Times New Roman" w:cstheme="minorHAnsi"/>
                <w:color w:val="767676"/>
                <w:sz w:val="20"/>
                <w:szCs w:val="20"/>
                <w:bdr w:val="none" w:sz="0" w:space="0" w:color="auto" w:frame="1"/>
                <w:lang w:eastAsia="tr-TR"/>
              </w:rPr>
              <w:t>Ilık tutma</w:t>
            </w:r>
          </w:p>
        </w:tc>
        <w:tc>
          <w:tcPr>
            <w:tcW w:w="0" w:type="auto"/>
            <w:gridSpan w:val="3"/>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4E3B49" w:rsidRPr="00322281" w:rsidRDefault="004E3B49" w:rsidP="004E3B49">
            <w:pPr>
              <w:spacing w:after="0" w:line="240" w:lineRule="auto"/>
              <w:rPr>
                <w:rFonts w:eastAsia="Times New Roman" w:cstheme="minorHAnsi"/>
                <w:color w:val="767676"/>
                <w:sz w:val="20"/>
                <w:szCs w:val="20"/>
                <w:lang w:eastAsia="tr-TR"/>
              </w:rPr>
            </w:pPr>
          </w:p>
        </w:tc>
      </w:tr>
      <w:tr w:rsidR="004E3B49" w:rsidRPr="00322281" w:rsidTr="004E3B49">
        <w:trPr>
          <w:tblCellSpacing w:w="15" w:type="dxa"/>
        </w:trPr>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4E3B49" w:rsidRPr="00322281" w:rsidRDefault="004E3B49" w:rsidP="004E3B49">
            <w:pPr>
              <w:spacing w:after="0" w:line="240" w:lineRule="auto"/>
              <w:rPr>
                <w:rFonts w:eastAsia="Times New Roman" w:cstheme="minorHAnsi"/>
                <w:color w:val="767676"/>
                <w:sz w:val="20"/>
                <w:szCs w:val="20"/>
                <w:lang w:eastAsia="tr-TR"/>
              </w:rPr>
            </w:pPr>
          </w:p>
        </w:tc>
        <w:tc>
          <w:tcPr>
            <w:tcW w:w="1500" w:type="dxa"/>
            <w:tcBorders>
              <w:top w:val="single" w:sz="6" w:space="0" w:color="DDDDDD"/>
              <w:left w:val="single" w:sz="6" w:space="0" w:color="DDDDDD"/>
              <w:bottom w:val="single" w:sz="6" w:space="0" w:color="DDDDDD"/>
              <w:right w:val="single" w:sz="6" w:space="0" w:color="DDDDDD"/>
            </w:tcBorders>
            <w:shd w:val="clear" w:color="auto" w:fill="FFFFFF"/>
            <w:tcMar>
              <w:top w:w="0" w:type="dxa"/>
              <w:left w:w="150" w:type="dxa"/>
              <w:bottom w:w="0" w:type="dxa"/>
              <w:right w:w="150" w:type="dxa"/>
            </w:tcMar>
            <w:vAlign w:val="center"/>
            <w:hideMark/>
          </w:tcPr>
          <w:p w:rsidR="004E3B49" w:rsidRPr="00322281" w:rsidRDefault="004E3B49" w:rsidP="004E3B49">
            <w:pPr>
              <w:spacing w:after="0" w:line="360" w:lineRule="atLeast"/>
              <w:rPr>
                <w:rFonts w:eastAsia="Times New Roman" w:cstheme="minorHAnsi"/>
                <w:color w:val="767676"/>
                <w:sz w:val="20"/>
                <w:szCs w:val="20"/>
                <w:lang w:eastAsia="tr-TR"/>
              </w:rPr>
            </w:pPr>
            <w:r w:rsidRPr="00322281">
              <w:rPr>
                <w:rFonts w:eastAsia="Times New Roman" w:cstheme="minorHAnsi"/>
                <w:color w:val="767676"/>
                <w:sz w:val="20"/>
                <w:szCs w:val="20"/>
                <w:bdr w:val="none" w:sz="0" w:space="0" w:color="auto" w:frame="1"/>
                <w:lang w:eastAsia="tr-TR"/>
              </w:rPr>
              <w:t>Eritme</w:t>
            </w:r>
          </w:p>
        </w:tc>
        <w:tc>
          <w:tcPr>
            <w:tcW w:w="6975" w:type="dxa"/>
            <w:gridSpan w:val="3"/>
            <w:tcBorders>
              <w:top w:val="single" w:sz="6" w:space="0" w:color="DDDDDD"/>
              <w:left w:val="single" w:sz="6" w:space="0" w:color="DDDDDD"/>
              <w:bottom w:val="single" w:sz="6" w:space="0" w:color="DDDDDD"/>
              <w:right w:val="single" w:sz="6" w:space="0" w:color="DDDDDD"/>
            </w:tcBorders>
            <w:shd w:val="clear" w:color="auto" w:fill="FFFFFF"/>
            <w:tcMar>
              <w:top w:w="0" w:type="dxa"/>
              <w:left w:w="150" w:type="dxa"/>
              <w:bottom w:w="0" w:type="dxa"/>
              <w:right w:w="150" w:type="dxa"/>
            </w:tcMar>
            <w:vAlign w:val="center"/>
            <w:hideMark/>
          </w:tcPr>
          <w:p w:rsidR="004E3B49" w:rsidRPr="00322281" w:rsidRDefault="004E3B49" w:rsidP="004E3B49">
            <w:pPr>
              <w:spacing w:after="0" w:line="360" w:lineRule="atLeast"/>
              <w:rPr>
                <w:rFonts w:eastAsia="Times New Roman" w:cstheme="minorHAnsi"/>
                <w:color w:val="767676"/>
                <w:sz w:val="20"/>
                <w:szCs w:val="20"/>
                <w:lang w:eastAsia="tr-TR"/>
              </w:rPr>
            </w:pPr>
            <w:r w:rsidRPr="00322281">
              <w:rPr>
                <w:rFonts w:eastAsia="Times New Roman" w:cstheme="minorHAnsi"/>
                <w:color w:val="767676"/>
                <w:sz w:val="20"/>
                <w:szCs w:val="20"/>
                <w:bdr w:val="none" w:sz="0" w:space="0" w:color="auto" w:frame="1"/>
                <w:lang w:eastAsia="tr-TR"/>
              </w:rPr>
              <w:t>1 ~ 99 saat, 4 saat (değiştirilebilir)</w:t>
            </w:r>
          </w:p>
        </w:tc>
      </w:tr>
      <w:tr w:rsidR="004E3B49" w:rsidRPr="00322281" w:rsidTr="004E3B49">
        <w:trPr>
          <w:tblCellSpacing w:w="15" w:type="dxa"/>
        </w:trPr>
        <w:tc>
          <w:tcPr>
            <w:tcW w:w="3000" w:type="dxa"/>
            <w:gridSpan w:val="2"/>
            <w:tcBorders>
              <w:top w:val="single" w:sz="6" w:space="0" w:color="DDDDDD"/>
              <w:left w:val="single" w:sz="6" w:space="0" w:color="DDDDDD"/>
              <w:bottom w:val="single" w:sz="6" w:space="0" w:color="DDDDDD"/>
              <w:right w:val="single" w:sz="6" w:space="0" w:color="DDDDDD"/>
            </w:tcBorders>
            <w:shd w:val="clear" w:color="auto" w:fill="FFFFFF"/>
            <w:tcMar>
              <w:top w:w="0" w:type="dxa"/>
              <w:left w:w="150" w:type="dxa"/>
              <w:bottom w:w="0" w:type="dxa"/>
              <w:right w:w="150" w:type="dxa"/>
            </w:tcMar>
            <w:vAlign w:val="center"/>
            <w:hideMark/>
          </w:tcPr>
          <w:p w:rsidR="004E3B49" w:rsidRPr="00322281" w:rsidRDefault="004E3B49" w:rsidP="004E3B49">
            <w:pPr>
              <w:spacing w:after="0" w:line="360" w:lineRule="atLeast"/>
              <w:rPr>
                <w:rFonts w:eastAsia="Times New Roman" w:cstheme="minorHAnsi"/>
                <w:color w:val="767676"/>
                <w:sz w:val="20"/>
                <w:szCs w:val="20"/>
                <w:lang w:eastAsia="tr-TR"/>
              </w:rPr>
            </w:pPr>
            <w:r w:rsidRPr="00322281">
              <w:rPr>
                <w:rFonts w:eastAsia="Times New Roman" w:cstheme="minorHAnsi"/>
                <w:color w:val="767676"/>
                <w:sz w:val="20"/>
                <w:szCs w:val="20"/>
                <w:bdr w:val="none" w:sz="0" w:space="0" w:color="auto" w:frame="1"/>
                <w:lang w:eastAsia="tr-TR"/>
              </w:rPr>
              <w:t>Basınç hücre tipi</w:t>
            </w:r>
          </w:p>
        </w:tc>
        <w:tc>
          <w:tcPr>
            <w:tcW w:w="6975" w:type="dxa"/>
            <w:gridSpan w:val="3"/>
            <w:tcBorders>
              <w:top w:val="single" w:sz="6" w:space="0" w:color="DDDDDD"/>
              <w:left w:val="single" w:sz="6" w:space="0" w:color="DDDDDD"/>
              <w:bottom w:val="single" w:sz="6" w:space="0" w:color="DDDDDD"/>
              <w:right w:val="single" w:sz="6" w:space="0" w:color="DDDDDD"/>
            </w:tcBorders>
            <w:shd w:val="clear" w:color="auto" w:fill="FFFFFF"/>
            <w:tcMar>
              <w:top w:w="0" w:type="dxa"/>
              <w:left w:w="150" w:type="dxa"/>
              <w:bottom w:w="0" w:type="dxa"/>
              <w:right w:w="150" w:type="dxa"/>
            </w:tcMar>
            <w:vAlign w:val="center"/>
            <w:hideMark/>
          </w:tcPr>
          <w:p w:rsidR="004E3B49" w:rsidRPr="00322281" w:rsidRDefault="004E3B49" w:rsidP="004E3B49">
            <w:pPr>
              <w:spacing w:after="0" w:line="360" w:lineRule="atLeast"/>
              <w:rPr>
                <w:rFonts w:eastAsia="Times New Roman" w:cstheme="minorHAnsi"/>
                <w:color w:val="767676"/>
                <w:sz w:val="20"/>
                <w:szCs w:val="20"/>
                <w:lang w:eastAsia="tr-TR"/>
              </w:rPr>
            </w:pPr>
            <w:r w:rsidRPr="00322281">
              <w:rPr>
                <w:rFonts w:eastAsia="Times New Roman" w:cstheme="minorHAnsi"/>
                <w:color w:val="767676"/>
                <w:sz w:val="20"/>
                <w:szCs w:val="20"/>
                <w:bdr w:val="none" w:sz="0" w:space="0" w:color="auto" w:frame="1"/>
                <w:lang w:eastAsia="tr-TR"/>
              </w:rPr>
              <w:t>PED Kategorisi</w:t>
            </w:r>
          </w:p>
        </w:tc>
      </w:tr>
      <w:tr w:rsidR="004E3B49" w:rsidRPr="00322281" w:rsidTr="004E3B49">
        <w:trPr>
          <w:tblCellSpacing w:w="15" w:type="dxa"/>
        </w:trPr>
        <w:tc>
          <w:tcPr>
            <w:tcW w:w="3000" w:type="dxa"/>
            <w:gridSpan w:val="2"/>
            <w:tcBorders>
              <w:top w:val="single" w:sz="6" w:space="0" w:color="DDDDDD"/>
              <w:left w:val="single" w:sz="6" w:space="0" w:color="DDDDDD"/>
              <w:bottom w:val="single" w:sz="6" w:space="0" w:color="DDDDDD"/>
              <w:right w:val="single" w:sz="6" w:space="0" w:color="DDDDDD"/>
            </w:tcBorders>
            <w:shd w:val="clear" w:color="auto" w:fill="FFFFFF"/>
            <w:tcMar>
              <w:top w:w="0" w:type="dxa"/>
              <w:left w:w="150" w:type="dxa"/>
              <w:bottom w:w="0" w:type="dxa"/>
              <w:right w:w="150" w:type="dxa"/>
            </w:tcMar>
            <w:vAlign w:val="center"/>
            <w:hideMark/>
          </w:tcPr>
          <w:p w:rsidR="004E3B49" w:rsidRPr="00322281" w:rsidRDefault="004E3B49" w:rsidP="004E3B49">
            <w:pPr>
              <w:spacing w:after="0" w:line="360" w:lineRule="atLeast"/>
              <w:rPr>
                <w:rFonts w:eastAsia="Times New Roman" w:cstheme="minorHAnsi"/>
                <w:color w:val="767676"/>
                <w:sz w:val="20"/>
                <w:szCs w:val="20"/>
                <w:lang w:eastAsia="tr-TR"/>
              </w:rPr>
            </w:pPr>
            <w:r w:rsidRPr="00322281">
              <w:rPr>
                <w:rFonts w:eastAsia="Times New Roman" w:cstheme="minorHAnsi"/>
                <w:color w:val="767676"/>
                <w:sz w:val="20"/>
                <w:szCs w:val="20"/>
                <w:bdr w:val="none" w:sz="0" w:space="0" w:color="auto" w:frame="1"/>
                <w:lang w:eastAsia="tr-TR"/>
              </w:rPr>
              <w:t>Hücre Çapı</w:t>
            </w:r>
          </w:p>
        </w:tc>
        <w:tc>
          <w:tcPr>
            <w:tcW w:w="2325" w:type="dxa"/>
            <w:tcBorders>
              <w:top w:val="single" w:sz="6" w:space="0" w:color="DDDDDD"/>
              <w:left w:val="single" w:sz="6" w:space="0" w:color="DDDDDD"/>
              <w:bottom w:val="single" w:sz="6" w:space="0" w:color="DDDDDD"/>
              <w:right w:val="single" w:sz="6" w:space="0" w:color="DDDDDD"/>
            </w:tcBorders>
            <w:shd w:val="clear" w:color="auto" w:fill="FFFFFF"/>
            <w:tcMar>
              <w:top w:w="0" w:type="dxa"/>
              <w:left w:w="150" w:type="dxa"/>
              <w:bottom w:w="0" w:type="dxa"/>
              <w:right w:w="150" w:type="dxa"/>
            </w:tcMar>
            <w:vAlign w:val="center"/>
            <w:hideMark/>
          </w:tcPr>
          <w:p w:rsidR="004E3B49" w:rsidRPr="00322281" w:rsidRDefault="004E3B49" w:rsidP="004E3B49">
            <w:pPr>
              <w:spacing w:after="0" w:line="360" w:lineRule="atLeast"/>
              <w:rPr>
                <w:rFonts w:eastAsia="Times New Roman" w:cstheme="minorHAnsi"/>
                <w:color w:val="767676"/>
                <w:sz w:val="20"/>
                <w:szCs w:val="20"/>
                <w:lang w:eastAsia="tr-TR"/>
              </w:rPr>
            </w:pPr>
          </w:p>
        </w:tc>
        <w:tc>
          <w:tcPr>
            <w:tcW w:w="2325" w:type="dxa"/>
            <w:tcBorders>
              <w:top w:val="single" w:sz="6" w:space="0" w:color="DDDDDD"/>
              <w:left w:val="single" w:sz="6" w:space="0" w:color="DDDDDD"/>
              <w:bottom w:val="single" w:sz="6" w:space="0" w:color="DDDDDD"/>
              <w:right w:val="single" w:sz="6" w:space="0" w:color="DDDDDD"/>
            </w:tcBorders>
            <w:shd w:val="clear" w:color="auto" w:fill="FFFFFF"/>
            <w:tcMar>
              <w:top w:w="0" w:type="dxa"/>
              <w:left w:w="150" w:type="dxa"/>
              <w:bottom w:w="0" w:type="dxa"/>
              <w:right w:w="150" w:type="dxa"/>
            </w:tcMar>
            <w:vAlign w:val="center"/>
            <w:hideMark/>
          </w:tcPr>
          <w:p w:rsidR="004E3B49" w:rsidRPr="00322281" w:rsidRDefault="004E3B49" w:rsidP="004E3B49">
            <w:pPr>
              <w:spacing w:after="0" w:line="360" w:lineRule="atLeast"/>
              <w:rPr>
                <w:rFonts w:eastAsia="Times New Roman" w:cstheme="minorHAnsi"/>
                <w:color w:val="767676"/>
                <w:sz w:val="20"/>
                <w:szCs w:val="20"/>
                <w:lang w:eastAsia="tr-TR"/>
              </w:rPr>
            </w:pPr>
            <w:r w:rsidRPr="00322281">
              <w:rPr>
                <w:rFonts w:eastAsia="Times New Roman" w:cstheme="minorHAnsi"/>
                <w:color w:val="767676"/>
                <w:sz w:val="20"/>
                <w:szCs w:val="20"/>
                <w:bdr w:val="none" w:sz="0" w:space="0" w:color="auto" w:frame="1"/>
                <w:lang w:eastAsia="tr-TR"/>
              </w:rPr>
              <w:t> </w:t>
            </w:r>
          </w:p>
        </w:tc>
        <w:tc>
          <w:tcPr>
            <w:tcW w:w="2325" w:type="dxa"/>
            <w:tcBorders>
              <w:top w:val="single" w:sz="6" w:space="0" w:color="DDDDDD"/>
              <w:left w:val="single" w:sz="6" w:space="0" w:color="DDDDDD"/>
              <w:bottom w:val="single" w:sz="6" w:space="0" w:color="DDDDDD"/>
              <w:right w:val="single" w:sz="6" w:space="0" w:color="DDDDDD"/>
            </w:tcBorders>
            <w:shd w:val="clear" w:color="auto" w:fill="FFFFFF"/>
            <w:tcMar>
              <w:top w:w="0" w:type="dxa"/>
              <w:left w:w="150" w:type="dxa"/>
              <w:bottom w:w="0" w:type="dxa"/>
              <w:right w:w="150" w:type="dxa"/>
            </w:tcMar>
            <w:vAlign w:val="center"/>
            <w:hideMark/>
          </w:tcPr>
          <w:p w:rsidR="004E3B49" w:rsidRPr="00322281" w:rsidRDefault="004E3B49" w:rsidP="004E3B49">
            <w:pPr>
              <w:spacing w:after="0" w:line="360" w:lineRule="atLeast"/>
              <w:rPr>
                <w:rFonts w:eastAsia="Times New Roman" w:cstheme="minorHAnsi"/>
                <w:color w:val="767676"/>
                <w:sz w:val="20"/>
                <w:szCs w:val="20"/>
                <w:lang w:eastAsia="tr-TR"/>
              </w:rPr>
            </w:pPr>
            <w:r w:rsidRPr="00322281">
              <w:rPr>
                <w:rFonts w:eastAsia="Times New Roman" w:cstheme="minorHAnsi"/>
                <w:color w:val="767676"/>
                <w:sz w:val="20"/>
                <w:szCs w:val="20"/>
                <w:bdr w:val="none" w:sz="0" w:space="0" w:color="auto" w:frame="1"/>
                <w:lang w:eastAsia="tr-TR"/>
              </w:rPr>
              <w:t> 370 x 774</w:t>
            </w:r>
          </w:p>
        </w:tc>
      </w:tr>
      <w:tr w:rsidR="004E3B49" w:rsidRPr="00322281" w:rsidTr="004E3B49">
        <w:trPr>
          <w:tblCellSpacing w:w="15" w:type="dxa"/>
        </w:trPr>
        <w:tc>
          <w:tcPr>
            <w:tcW w:w="3000" w:type="dxa"/>
            <w:gridSpan w:val="2"/>
            <w:tcBorders>
              <w:top w:val="single" w:sz="6" w:space="0" w:color="DDDDDD"/>
              <w:left w:val="single" w:sz="6" w:space="0" w:color="DDDDDD"/>
              <w:bottom w:val="single" w:sz="6" w:space="0" w:color="DDDDDD"/>
              <w:right w:val="single" w:sz="6" w:space="0" w:color="DDDDDD"/>
            </w:tcBorders>
            <w:shd w:val="clear" w:color="auto" w:fill="FFFFFF"/>
            <w:tcMar>
              <w:top w:w="0" w:type="dxa"/>
              <w:left w:w="150" w:type="dxa"/>
              <w:bottom w:w="0" w:type="dxa"/>
              <w:right w:w="150" w:type="dxa"/>
            </w:tcMar>
            <w:vAlign w:val="center"/>
            <w:hideMark/>
          </w:tcPr>
          <w:p w:rsidR="004E3B49" w:rsidRPr="00322281" w:rsidRDefault="004E3B49" w:rsidP="004E3B49">
            <w:pPr>
              <w:spacing w:after="0" w:line="360" w:lineRule="atLeast"/>
              <w:rPr>
                <w:rFonts w:eastAsia="Times New Roman" w:cstheme="minorHAnsi"/>
                <w:color w:val="767676"/>
                <w:sz w:val="20"/>
                <w:szCs w:val="20"/>
                <w:lang w:eastAsia="tr-TR"/>
              </w:rPr>
            </w:pPr>
            <w:r w:rsidRPr="00322281">
              <w:rPr>
                <w:rFonts w:eastAsia="Times New Roman" w:cstheme="minorHAnsi"/>
                <w:color w:val="767676"/>
                <w:sz w:val="20"/>
                <w:szCs w:val="20"/>
                <w:bdr w:val="none" w:sz="0" w:space="0" w:color="auto" w:frame="1"/>
                <w:lang w:eastAsia="tr-TR"/>
              </w:rPr>
              <w:t>Hacim</w:t>
            </w:r>
          </w:p>
        </w:tc>
        <w:tc>
          <w:tcPr>
            <w:tcW w:w="2325" w:type="dxa"/>
            <w:tcBorders>
              <w:top w:val="single" w:sz="6" w:space="0" w:color="DDDDDD"/>
              <w:left w:val="single" w:sz="6" w:space="0" w:color="DDDDDD"/>
              <w:bottom w:val="single" w:sz="6" w:space="0" w:color="DDDDDD"/>
              <w:right w:val="single" w:sz="6" w:space="0" w:color="DDDDDD"/>
            </w:tcBorders>
            <w:shd w:val="clear" w:color="auto" w:fill="FFFFFF"/>
            <w:tcMar>
              <w:top w:w="0" w:type="dxa"/>
              <w:left w:w="150" w:type="dxa"/>
              <w:bottom w:w="0" w:type="dxa"/>
              <w:right w:w="150" w:type="dxa"/>
            </w:tcMar>
            <w:vAlign w:val="center"/>
            <w:hideMark/>
          </w:tcPr>
          <w:p w:rsidR="004E3B49" w:rsidRPr="00322281" w:rsidRDefault="004E3B49" w:rsidP="004E3B49">
            <w:pPr>
              <w:spacing w:after="0" w:line="360" w:lineRule="atLeast"/>
              <w:rPr>
                <w:rFonts w:eastAsia="Times New Roman" w:cstheme="minorHAnsi"/>
                <w:color w:val="767676"/>
                <w:sz w:val="20"/>
                <w:szCs w:val="20"/>
                <w:lang w:eastAsia="tr-TR"/>
              </w:rPr>
            </w:pPr>
            <w:r w:rsidRPr="00322281">
              <w:rPr>
                <w:rFonts w:eastAsia="Times New Roman" w:cstheme="minorHAnsi"/>
                <w:color w:val="767676"/>
                <w:sz w:val="20"/>
                <w:szCs w:val="20"/>
                <w:lang w:eastAsia="tr-TR"/>
              </w:rPr>
              <w:t>85</w:t>
            </w:r>
          </w:p>
        </w:tc>
        <w:tc>
          <w:tcPr>
            <w:tcW w:w="2325" w:type="dxa"/>
            <w:tcBorders>
              <w:top w:val="single" w:sz="6" w:space="0" w:color="DDDDDD"/>
              <w:left w:val="single" w:sz="6" w:space="0" w:color="DDDDDD"/>
              <w:bottom w:val="single" w:sz="6" w:space="0" w:color="DDDDDD"/>
              <w:right w:val="single" w:sz="6" w:space="0" w:color="DDDDDD"/>
            </w:tcBorders>
            <w:shd w:val="clear" w:color="auto" w:fill="FFFFFF"/>
            <w:tcMar>
              <w:top w:w="0" w:type="dxa"/>
              <w:left w:w="150" w:type="dxa"/>
              <w:bottom w:w="0" w:type="dxa"/>
              <w:right w:w="150" w:type="dxa"/>
            </w:tcMar>
            <w:vAlign w:val="center"/>
            <w:hideMark/>
          </w:tcPr>
          <w:p w:rsidR="004E3B49" w:rsidRPr="00322281" w:rsidRDefault="004E3B49" w:rsidP="004E3B49">
            <w:pPr>
              <w:spacing w:after="0" w:line="360" w:lineRule="atLeast"/>
              <w:rPr>
                <w:rFonts w:eastAsia="Times New Roman" w:cstheme="minorHAnsi"/>
                <w:color w:val="767676"/>
                <w:sz w:val="20"/>
                <w:szCs w:val="20"/>
                <w:lang w:eastAsia="tr-TR"/>
              </w:rPr>
            </w:pPr>
          </w:p>
        </w:tc>
        <w:tc>
          <w:tcPr>
            <w:tcW w:w="2325" w:type="dxa"/>
            <w:tcBorders>
              <w:top w:val="single" w:sz="6" w:space="0" w:color="DDDDDD"/>
              <w:left w:val="single" w:sz="6" w:space="0" w:color="DDDDDD"/>
              <w:bottom w:val="single" w:sz="6" w:space="0" w:color="DDDDDD"/>
              <w:right w:val="single" w:sz="6" w:space="0" w:color="DDDDDD"/>
            </w:tcBorders>
            <w:shd w:val="clear" w:color="auto" w:fill="FFFFFF"/>
            <w:tcMar>
              <w:top w:w="0" w:type="dxa"/>
              <w:left w:w="150" w:type="dxa"/>
              <w:bottom w:w="0" w:type="dxa"/>
              <w:right w:w="150" w:type="dxa"/>
            </w:tcMar>
            <w:vAlign w:val="center"/>
            <w:hideMark/>
          </w:tcPr>
          <w:p w:rsidR="004E3B49" w:rsidRPr="00322281" w:rsidRDefault="004E3B49" w:rsidP="004E3B49">
            <w:pPr>
              <w:spacing w:after="0" w:line="360" w:lineRule="atLeast"/>
              <w:rPr>
                <w:rFonts w:eastAsia="Times New Roman" w:cstheme="minorHAnsi"/>
                <w:color w:val="767676"/>
                <w:sz w:val="20"/>
                <w:szCs w:val="20"/>
                <w:lang w:eastAsia="tr-TR"/>
              </w:rPr>
            </w:pPr>
            <w:r w:rsidRPr="00322281">
              <w:rPr>
                <w:rFonts w:eastAsia="Times New Roman" w:cstheme="minorHAnsi"/>
                <w:color w:val="767676"/>
                <w:sz w:val="20"/>
                <w:szCs w:val="20"/>
                <w:bdr w:val="none" w:sz="0" w:space="0" w:color="auto" w:frame="1"/>
                <w:lang w:eastAsia="tr-TR"/>
              </w:rPr>
              <w:t>79 L</w:t>
            </w:r>
          </w:p>
        </w:tc>
      </w:tr>
      <w:tr w:rsidR="004E3B49" w:rsidRPr="00322281" w:rsidTr="004E3B49">
        <w:trPr>
          <w:tblCellSpacing w:w="15" w:type="dxa"/>
        </w:trPr>
        <w:tc>
          <w:tcPr>
            <w:tcW w:w="3000" w:type="dxa"/>
            <w:gridSpan w:val="2"/>
            <w:tcBorders>
              <w:top w:val="single" w:sz="6" w:space="0" w:color="DDDDDD"/>
              <w:left w:val="single" w:sz="6" w:space="0" w:color="DDDDDD"/>
              <w:bottom w:val="single" w:sz="6" w:space="0" w:color="DDDDDD"/>
              <w:right w:val="single" w:sz="6" w:space="0" w:color="DDDDDD"/>
            </w:tcBorders>
            <w:shd w:val="clear" w:color="auto" w:fill="FFFFFF"/>
            <w:tcMar>
              <w:top w:w="0" w:type="dxa"/>
              <w:left w:w="150" w:type="dxa"/>
              <w:bottom w:w="0" w:type="dxa"/>
              <w:right w:w="150" w:type="dxa"/>
            </w:tcMar>
            <w:vAlign w:val="center"/>
            <w:hideMark/>
          </w:tcPr>
          <w:p w:rsidR="004E3B49" w:rsidRPr="00322281" w:rsidRDefault="004E3B49" w:rsidP="004E3B49">
            <w:pPr>
              <w:spacing w:after="0" w:line="360" w:lineRule="atLeast"/>
              <w:rPr>
                <w:rFonts w:eastAsia="Times New Roman" w:cstheme="minorHAnsi"/>
                <w:color w:val="767676"/>
                <w:sz w:val="20"/>
                <w:szCs w:val="20"/>
                <w:lang w:eastAsia="tr-TR"/>
              </w:rPr>
            </w:pPr>
            <w:r w:rsidRPr="00322281">
              <w:rPr>
                <w:rFonts w:eastAsia="Times New Roman" w:cstheme="minorHAnsi"/>
                <w:color w:val="767676"/>
                <w:sz w:val="20"/>
                <w:szCs w:val="20"/>
                <w:bdr w:val="none" w:sz="0" w:space="0" w:color="auto" w:frame="1"/>
                <w:lang w:eastAsia="tr-TR"/>
              </w:rPr>
              <w:t>İç Materyal</w:t>
            </w:r>
          </w:p>
        </w:tc>
        <w:tc>
          <w:tcPr>
            <w:tcW w:w="6975" w:type="dxa"/>
            <w:gridSpan w:val="3"/>
            <w:tcBorders>
              <w:top w:val="single" w:sz="6" w:space="0" w:color="DDDDDD"/>
              <w:left w:val="single" w:sz="6" w:space="0" w:color="DDDDDD"/>
              <w:bottom w:val="single" w:sz="6" w:space="0" w:color="DDDDDD"/>
              <w:right w:val="single" w:sz="6" w:space="0" w:color="DDDDDD"/>
            </w:tcBorders>
            <w:shd w:val="clear" w:color="auto" w:fill="FFFFFF"/>
            <w:tcMar>
              <w:top w:w="0" w:type="dxa"/>
              <w:left w:w="150" w:type="dxa"/>
              <w:bottom w:w="0" w:type="dxa"/>
              <w:right w:w="150" w:type="dxa"/>
            </w:tcMar>
            <w:vAlign w:val="center"/>
            <w:hideMark/>
          </w:tcPr>
          <w:p w:rsidR="004E3B49" w:rsidRPr="00322281" w:rsidRDefault="004E3B49" w:rsidP="004E3B49">
            <w:pPr>
              <w:spacing w:after="0" w:line="360" w:lineRule="atLeast"/>
              <w:rPr>
                <w:rFonts w:eastAsia="Times New Roman" w:cstheme="minorHAnsi"/>
                <w:color w:val="767676"/>
                <w:sz w:val="20"/>
                <w:szCs w:val="20"/>
                <w:lang w:eastAsia="tr-TR"/>
              </w:rPr>
            </w:pPr>
            <w:r w:rsidRPr="00322281">
              <w:rPr>
                <w:rFonts w:eastAsia="Times New Roman" w:cstheme="minorHAnsi"/>
                <w:color w:val="767676"/>
                <w:sz w:val="20"/>
                <w:szCs w:val="20"/>
                <w:bdr w:val="none" w:sz="0" w:space="0" w:color="auto" w:frame="1"/>
                <w:lang w:eastAsia="tr-TR"/>
              </w:rPr>
              <w:t>SUS304 Paslanmaz Çelik</w:t>
            </w:r>
          </w:p>
        </w:tc>
      </w:tr>
      <w:tr w:rsidR="004E3B49" w:rsidRPr="00322281" w:rsidTr="004E3B49">
        <w:trPr>
          <w:tblCellSpacing w:w="15" w:type="dxa"/>
        </w:trPr>
        <w:tc>
          <w:tcPr>
            <w:tcW w:w="3000" w:type="dxa"/>
            <w:gridSpan w:val="2"/>
            <w:tcBorders>
              <w:top w:val="single" w:sz="6" w:space="0" w:color="DDDDDD"/>
              <w:left w:val="single" w:sz="6" w:space="0" w:color="DDDDDD"/>
              <w:bottom w:val="single" w:sz="6" w:space="0" w:color="DDDDDD"/>
              <w:right w:val="single" w:sz="6" w:space="0" w:color="DDDDDD"/>
            </w:tcBorders>
            <w:shd w:val="clear" w:color="auto" w:fill="FFFFFF"/>
            <w:tcMar>
              <w:top w:w="0" w:type="dxa"/>
              <w:left w:w="150" w:type="dxa"/>
              <w:bottom w:w="0" w:type="dxa"/>
              <w:right w:w="150" w:type="dxa"/>
            </w:tcMar>
            <w:vAlign w:val="center"/>
            <w:hideMark/>
          </w:tcPr>
          <w:p w:rsidR="004E3B49" w:rsidRPr="00322281" w:rsidRDefault="004E3B49" w:rsidP="004E3B49">
            <w:pPr>
              <w:spacing w:after="0" w:line="360" w:lineRule="atLeast"/>
              <w:rPr>
                <w:rFonts w:eastAsia="Times New Roman" w:cstheme="minorHAnsi"/>
                <w:color w:val="767676"/>
                <w:sz w:val="20"/>
                <w:szCs w:val="20"/>
                <w:lang w:eastAsia="tr-TR"/>
              </w:rPr>
            </w:pPr>
            <w:r w:rsidRPr="00322281">
              <w:rPr>
                <w:rFonts w:eastAsia="Times New Roman" w:cstheme="minorHAnsi"/>
                <w:color w:val="767676"/>
                <w:sz w:val="20"/>
                <w:szCs w:val="20"/>
                <w:bdr w:val="none" w:sz="0" w:space="0" w:color="auto" w:frame="1"/>
                <w:lang w:eastAsia="tr-TR"/>
              </w:rPr>
              <w:t>Ölçüler (</w:t>
            </w:r>
            <w:proofErr w:type="spellStart"/>
            <w:r w:rsidRPr="00322281">
              <w:rPr>
                <w:rFonts w:eastAsia="Times New Roman" w:cstheme="minorHAnsi"/>
                <w:color w:val="767676"/>
                <w:sz w:val="20"/>
                <w:szCs w:val="20"/>
                <w:bdr w:val="none" w:sz="0" w:space="0" w:color="auto" w:frame="1"/>
                <w:lang w:eastAsia="tr-TR"/>
              </w:rPr>
              <w:t>GxDxY</w:t>
            </w:r>
            <w:proofErr w:type="spellEnd"/>
            <w:r w:rsidRPr="00322281">
              <w:rPr>
                <w:rFonts w:eastAsia="Times New Roman" w:cstheme="minorHAnsi"/>
                <w:color w:val="767676"/>
                <w:sz w:val="20"/>
                <w:szCs w:val="20"/>
                <w:bdr w:val="none" w:sz="0" w:space="0" w:color="auto" w:frame="1"/>
                <w:lang w:eastAsia="tr-TR"/>
              </w:rPr>
              <w:t>)</w:t>
            </w:r>
          </w:p>
        </w:tc>
        <w:tc>
          <w:tcPr>
            <w:tcW w:w="2325" w:type="dxa"/>
            <w:tcBorders>
              <w:top w:val="single" w:sz="6" w:space="0" w:color="DDDDDD"/>
              <w:left w:val="single" w:sz="6" w:space="0" w:color="DDDDDD"/>
              <w:bottom w:val="single" w:sz="6" w:space="0" w:color="DDDDDD"/>
              <w:right w:val="single" w:sz="6" w:space="0" w:color="DDDDDD"/>
            </w:tcBorders>
            <w:shd w:val="clear" w:color="auto" w:fill="FFFFFF"/>
            <w:tcMar>
              <w:top w:w="0" w:type="dxa"/>
              <w:left w:w="150" w:type="dxa"/>
              <w:bottom w:w="0" w:type="dxa"/>
              <w:right w:w="150" w:type="dxa"/>
            </w:tcMar>
            <w:vAlign w:val="center"/>
            <w:hideMark/>
          </w:tcPr>
          <w:p w:rsidR="004E3B49" w:rsidRPr="00322281" w:rsidRDefault="004E3B49" w:rsidP="004E3B49">
            <w:pPr>
              <w:spacing w:after="0" w:line="360" w:lineRule="atLeast"/>
              <w:rPr>
                <w:rFonts w:eastAsia="Times New Roman" w:cstheme="minorHAnsi"/>
                <w:color w:val="767676"/>
                <w:sz w:val="20"/>
                <w:szCs w:val="20"/>
                <w:lang w:eastAsia="tr-TR"/>
              </w:rPr>
            </w:pPr>
          </w:p>
        </w:tc>
        <w:tc>
          <w:tcPr>
            <w:tcW w:w="2325" w:type="dxa"/>
            <w:tcBorders>
              <w:top w:val="single" w:sz="6" w:space="0" w:color="DDDDDD"/>
              <w:left w:val="single" w:sz="6" w:space="0" w:color="DDDDDD"/>
              <w:bottom w:val="single" w:sz="6" w:space="0" w:color="DDDDDD"/>
              <w:right w:val="single" w:sz="6" w:space="0" w:color="DDDDDD"/>
            </w:tcBorders>
            <w:shd w:val="clear" w:color="auto" w:fill="FFFFFF"/>
            <w:tcMar>
              <w:top w:w="0" w:type="dxa"/>
              <w:left w:w="150" w:type="dxa"/>
              <w:bottom w:w="0" w:type="dxa"/>
              <w:right w:w="150" w:type="dxa"/>
            </w:tcMar>
            <w:vAlign w:val="center"/>
            <w:hideMark/>
          </w:tcPr>
          <w:p w:rsidR="004E3B49" w:rsidRPr="00322281" w:rsidRDefault="004E3B49" w:rsidP="004E3B49">
            <w:pPr>
              <w:spacing w:after="0" w:line="360" w:lineRule="atLeast"/>
              <w:rPr>
                <w:rFonts w:eastAsia="Times New Roman" w:cstheme="minorHAnsi"/>
                <w:color w:val="767676"/>
                <w:sz w:val="20"/>
                <w:szCs w:val="20"/>
                <w:lang w:eastAsia="tr-TR"/>
              </w:rPr>
            </w:pPr>
          </w:p>
        </w:tc>
        <w:tc>
          <w:tcPr>
            <w:tcW w:w="2325" w:type="dxa"/>
            <w:tcBorders>
              <w:top w:val="single" w:sz="6" w:space="0" w:color="DDDDDD"/>
              <w:left w:val="single" w:sz="6" w:space="0" w:color="DDDDDD"/>
              <w:bottom w:val="single" w:sz="6" w:space="0" w:color="DDDDDD"/>
              <w:right w:val="single" w:sz="6" w:space="0" w:color="DDDDDD"/>
            </w:tcBorders>
            <w:shd w:val="clear" w:color="auto" w:fill="FFFFFF"/>
            <w:tcMar>
              <w:top w:w="0" w:type="dxa"/>
              <w:left w:w="150" w:type="dxa"/>
              <w:bottom w:w="0" w:type="dxa"/>
              <w:right w:w="150" w:type="dxa"/>
            </w:tcMar>
            <w:vAlign w:val="center"/>
            <w:hideMark/>
          </w:tcPr>
          <w:p w:rsidR="004E3B49" w:rsidRPr="00322281" w:rsidRDefault="004E3B49" w:rsidP="004E3B49">
            <w:pPr>
              <w:spacing w:after="0" w:line="360" w:lineRule="atLeast"/>
              <w:rPr>
                <w:rFonts w:eastAsia="Times New Roman" w:cstheme="minorHAnsi"/>
                <w:color w:val="767676"/>
                <w:sz w:val="20"/>
                <w:szCs w:val="20"/>
                <w:lang w:eastAsia="tr-TR"/>
              </w:rPr>
            </w:pPr>
            <w:r w:rsidRPr="00322281">
              <w:rPr>
                <w:rFonts w:eastAsia="Times New Roman" w:cstheme="minorHAnsi"/>
                <w:color w:val="767676"/>
                <w:sz w:val="20"/>
                <w:szCs w:val="20"/>
                <w:bdr w:val="none" w:sz="0" w:space="0" w:color="auto" w:frame="1"/>
                <w:lang w:eastAsia="tr-TR"/>
              </w:rPr>
              <w:t>470 x 928 x 1003 mm</w:t>
            </w:r>
          </w:p>
        </w:tc>
      </w:tr>
      <w:tr w:rsidR="004E3B49" w:rsidRPr="00322281" w:rsidTr="004E3B49">
        <w:trPr>
          <w:tblCellSpacing w:w="15" w:type="dxa"/>
        </w:trPr>
        <w:tc>
          <w:tcPr>
            <w:tcW w:w="3000" w:type="dxa"/>
            <w:gridSpan w:val="2"/>
            <w:tcBorders>
              <w:top w:val="single" w:sz="6" w:space="0" w:color="DDDDDD"/>
              <w:left w:val="single" w:sz="6" w:space="0" w:color="DDDDDD"/>
              <w:bottom w:val="single" w:sz="6" w:space="0" w:color="DDDDDD"/>
              <w:right w:val="single" w:sz="6" w:space="0" w:color="DDDDDD"/>
            </w:tcBorders>
            <w:shd w:val="clear" w:color="auto" w:fill="FFFFFF"/>
            <w:tcMar>
              <w:top w:w="0" w:type="dxa"/>
              <w:left w:w="150" w:type="dxa"/>
              <w:bottom w:w="0" w:type="dxa"/>
              <w:right w:w="150" w:type="dxa"/>
            </w:tcMar>
            <w:vAlign w:val="center"/>
            <w:hideMark/>
          </w:tcPr>
          <w:p w:rsidR="004E3B49" w:rsidRPr="00322281" w:rsidRDefault="004E3B49" w:rsidP="004E3B49">
            <w:pPr>
              <w:spacing w:after="0" w:line="360" w:lineRule="atLeast"/>
              <w:rPr>
                <w:rFonts w:eastAsia="Times New Roman" w:cstheme="minorHAnsi"/>
                <w:color w:val="767676"/>
                <w:sz w:val="20"/>
                <w:szCs w:val="20"/>
                <w:lang w:eastAsia="tr-TR"/>
              </w:rPr>
            </w:pPr>
            <w:r w:rsidRPr="00322281">
              <w:rPr>
                <w:rFonts w:eastAsia="Times New Roman" w:cstheme="minorHAnsi"/>
                <w:color w:val="767676"/>
                <w:sz w:val="20"/>
                <w:szCs w:val="20"/>
                <w:bdr w:val="none" w:sz="0" w:space="0" w:color="auto" w:frame="1"/>
                <w:lang w:eastAsia="tr-TR"/>
              </w:rPr>
              <w:t>Ağırlık</w:t>
            </w:r>
          </w:p>
        </w:tc>
        <w:tc>
          <w:tcPr>
            <w:tcW w:w="2325" w:type="dxa"/>
            <w:tcBorders>
              <w:top w:val="single" w:sz="6" w:space="0" w:color="DDDDDD"/>
              <w:left w:val="single" w:sz="6" w:space="0" w:color="DDDDDD"/>
              <w:bottom w:val="single" w:sz="6" w:space="0" w:color="DDDDDD"/>
              <w:right w:val="single" w:sz="6" w:space="0" w:color="DDDDDD"/>
            </w:tcBorders>
            <w:shd w:val="clear" w:color="auto" w:fill="FFFFFF"/>
            <w:tcMar>
              <w:top w:w="0" w:type="dxa"/>
              <w:left w:w="150" w:type="dxa"/>
              <w:bottom w:w="0" w:type="dxa"/>
              <w:right w:w="150" w:type="dxa"/>
            </w:tcMar>
            <w:vAlign w:val="center"/>
            <w:hideMark/>
          </w:tcPr>
          <w:p w:rsidR="004E3B49" w:rsidRPr="00322281" w:rsidRDefault="004E3B49" w:rsidP="004E3B49">
            <w:pPr>
              <w:spacing w:after="0" w:line="360" w:lineRule="atLeast"/>
              <w:rPr>
                <w:rFonts w:eastAsia="Times New Roman" w:cstheme="minorHAnsi"/>
                <w:color w:val="767676"/>
                <w:sz w:val="20"/>
                <w:szCs w:val="20"/>
                <w:lang w:eastAsia="tr-TR"/>
              </w:rPr>
            </w:pPr>
            <w:r w:rsidRPr="00322281">
              <w:rPr>
                <w:rFonts w:eastAsia="Times New Roman" w:cstheme="minorHAnsi"/>
                <w:color w:val="767676"/>
                <w:sz w:val="20"/>
                <w:szCs w:val="20"/>
                <w:lang w:eastAsia="tr-TR"/>
              </w:rPr>
              <w:t>75</w:t>
            </w:r>
          </w:p>
        </w:tc>
        <w:tc>
          <w:tcPr>
            <w:tcW w:w="2325" w:type="dxa"/>
            <w:tcBorders>
              <w:top w:val="single" w:sz="6" w:space="0" w:color="DDDDDD"/>
              <w:left w:val="single" w:sz="6" w:space="0" w:color="DDDDDD"/>
              <w:bottom w:val="single" w:sz="6" w:space="0" w:color="DDDDDD"/>
              <w:right w:val="single" w:sz="6" w:space="0" w:color="DDDDDD"/>
            </w:tcBorders>
            <w:shd w:val="clear" w:color="auto" w:fill="FFFFFF"/>
            <w:tcMar>
              <w:top w:w="0" w:type="dxa"/>
              <w:left w:w="150" w:type="dxa"/>
              <w:bottom w:w="0" w:type="dxa"/>
              <w:right w:w="150" w:type="dxa"/>
            </w:tcMar>
            <w:vAlign w:val="center"/>
            <w:hideMark/>
          </w:tcPr>
          <w:p w:rsidR="004E3B49" w:rsidRPr="00322281" w:rsidRDefault="004E3B49" w:rsidP="004E3B49">
            <w:pPr>
              <w:spacing w:after="0" w:line="360" w:lineRule="atLeast"/>
              <w:rPr>
                <w:rFonts w:eastAsia="Times New Roman" w:cstheme="minorHAnsi"/>
                <w:color w:val="767676"/>
                <w:sz w:val="20"/>
                <w:szCs w:val="20"/>
                <w:lang w:eastAsia="tr-TR"/>
              </w:rPr>
            </w:pPr>
          </w:p>
        </w:tc>
        <w:tc>
          <w:tcPr>
            <w:tcW w:w="2325" w:type="dxa"/>
            <w:tcBorders>
              <w:top w:val="single" w:sz="6" w:space="0" w:color="DDDDDD"/>
              <w:left w:val="single" w:sz="6" w:space="0" w:color="DDDDDD"/>
              <w:bottom w:val="single" w:sz="6" w:space="0" w:color="DDDDDD"/>
              <w:right w:val="single" w:sz="6" w:space="0" w:color="DDDDDD"/>
            </w:tcBorders>
            <w:shd w:val="clear" w:color="auto" w:fill="FFFFFF"/>
            <w:tcMar>
              <w:top w:w="0" w:type="dxa"/>
              <w:left w:w="150" w:type="dxa"/>
              <w:bottom w:w="0" w:type="dxa"/>
              <w:right w:w="150" w:type="dxa"/>
            </w:tcMar>
            <w:vAlign w:val="center"/>
            <w:hideMark/>
          </w:tcPr>
          <w:p w:rsidR="004E3B49" w:rsidRPr="00322281" w:rsidRDefault="004E3B49" w:rsidP="004E3B49">
            <w:pPr>
              <w:spacing w:after="0" w:line="360" w:lineRule="atLeast"/>
              <w:rPr>
                <w:rFonts w:eastAsia="Times New Roman" w:cstheme="minorHAnsi"/>
                <w:color w:val="767676"/>
                <w:sz w:val="20"/>
                <w:szCs w:val="20"/>
                <w:lang w:eastAsia="tr-TR"/>
              </w:rPr>
            </w:pPr>
            <w:r w:rsidRPr="00322281">
              <w:rPr>
                <w:rFonts w:eastAsia="Times New Roman" w:cstheme="minorHAnsi"/>
                <w:color w:val="767676"/>
                <w:sz w:val="20"/>
                <w:szCs w:val="20"/>
                <w:bdr w:val="none" w:sz="0" w:space="0" w:color="auto" w:frame="1"/>
                <w:lang w:eastAsia="tr-TR"/>
              </w:rPr>
              <w:t>72 kg</w:t>
            </w:r>
          </w:p>
        </w:tc>
      </w:tr>
      <w:tr w:rsidR="004E3B49" w:rsidRPr="004E3B49" w:rsidTr="004E3B49">
        <w:trPr>
          <w:tblCellSpacing w:w="15" w:type="dxa"/>
        </w:trPr>
        <w:tc>
          <w:tcPr>
            <w:tcW w:w="3000" w:type="dxa"/>
            <w:gridSpan w:val="2"/>
            <w:tcBorders>
              <w:top w:val="single" w:sz="6" w:space="0" w:color="DDDDDD"/>
              <w:left w:val="single" w:sz="6" w:space="0" w:color="DDDDDD"/>
              <w:bottom w:val="single" w:sz="6" w:space="0" w:color="DDDDDD"/>
              <w:right w:val="single" w:sz="6" w:space="0" w:color="DDDDDD"/>
            </w:tcBorders>
            <w:shd w:val="clear" w:color="auto" w:fill="FFFFFF"/>
            <w:tcMar>
              <w:top w:w="0" w:type="dxa"/>
              <w:left w:w="150" w:type="dxa"/>
              <w:bottom w:w="0" w:type="dxa"/>
              <w:right w:w="150" w:type="dxa"/>
            </w:tcMar>
            <w:vAlign w:val="center"/>
            <w:hideMark/>
          </w:tcPr>
          <w:p w:rsidR="004E3B49" w:rsidRPr="004E3B49" w:rsidRDefault="004E3B49" w:rsidP="004E3B49">
            <w:pPr>
              <w:spacing w:after="0" w:line="360" w:lineRule="atLeast"/>
              <w:rPr>
                <w:rFonts w:eastAsia="Times New Roman" w:cstheme="minorHAnsi"/>
                <w:color w:val="767676"/>
                <w:lang w:eastAsia="tr-TR"/>
              </w:rPr>
            </w:pPr>
            <w:r w:rsidRPr="004E3B49">
              <w:rPr>
                <w:rFonts w:eastAsia="Times New Roman" w:cstheme="minorHAnsi"/>
                <w:color w:val="767676"/>
                <w:bdr w:val="none" w:sz="0" w:space="0" w:color="auto" w:frame="1"/>
                <w:lang w:eastAsia="tr-TR"/>
              </w:rPr>
              <w:t>Elektrik</w:t>
            </w:r>
          </w:p>
        </w:tc>
        <w:tc>
          <w:tcPr>
            <w:tcW w:w="6975" w:type="dxa"/>
            <w:gridSpan w:val="3"/>
            <w:tcBorders>
              <w:top w:val="single" w:sz="6" w:space="0" w:color="DDDDDD"/>
              <w:left w:val="single" w:sz="6" w:space="0" w:color="DDDDDD"/>
              <w:bottom w:val="single" w:sz="6" w:space="0" w:color="DDDDDD"/>
              <w:right w:val="single" w:sz="6" w:space="0" w:color="DDDDDD"/>
            </w:tcBorders>
            <w:shd w:val="clear" w:color="auto" w:fill="FFFFFF"/>
            <w:tcMar>
              <w:top w:w="0" w:type="dxa"/>
              <w:left w:w="150" w:type="dxa"/>
              <w:bottom w:w="0" w:type="dxa"/>
              <w:right w:w="150" w:type="dxa"/>
            </w:tcMar>
            <w:vAlign w:val="center"/>
            <w:hideMark/>
          </w:tcPr>
          <w:p w:rsidR="004E3B49" w:rsidRPr="004E3B49" w:rsidRDefault="004E3B49" w:rsidP="004E3B49">
            <w:pPr>
              <w:spacing w:after="0" w:line="360" w:lineRule="atLeast"/>
              <w:rPr>
                <w:rFonts w:eastAsia="Times New Roman" w:cstheme="minorHAnsi"/>
                <w:color w:val="767676"/>
                <w:lang w:eastAsia="tr-TR"/>
              </w:rPr>
            </w:pPr>
            <w:r w:rsidRPr="004E3B49">
              <w:rPr>
                <w:rFonts w:eastAsia="Times New Roman" w:cstheme="minorHAnsi"/>
                <w:color w:val="767676"/>
                <w:bdr w:val="none" w:sz="0" w:space="0" w:color="auto" w:frame="1"/>
                <w:lang w:eastAsia="tr-TR"/>
              </w:rPr>
              <w:t>220 V AC</w:t>
            </w:r>
          </w:p>
        </w:tc>
      </w:tr>
      <w:tr w:rsidR="004E3B49" w:rsidRPr="004E3B49" w:rsidTr="004E3B49">
        <w:trPr>
          <w:tblCellSpacing w:w="15" w:type="dxa"/>
        </w:trPr>
        <w:tc>
          <w:tcPr>
            <w:tcW w:w="3000" w:type="dxa"/>
            <w:gridSpan w:val="2"/>
            <w:tcBorders>
              <w:top w:val="single" w:sz="6" w:space="0" w:color="DDDDDD"/>
              <w:left w:val="single" w:sz="6" w:space="0" w:color="DDDDDD"/>
              <w:bottom w:val="single" w:sz="6" w:space="0" w:color="DDDDDD"/>
              <w:right w:val="single" w:sz="6" w:space="0" w:color="DDDDDD"/>
            </w:tcBorders>
            <w:shd w:val="clear" w:color="auto" w:fill="FFFFFF"/>
            <w:tcMar>
              <w:top w:w="0" w:type="dxa"/>
              <w:left w:w="150" w:type="dxa"/>
              <w:bottom w:w="0" w:type="dxa"/>
              <w:right w:w="150" w:type="dxa"/>
            </w:tcMar>
            <w:vAlign w:val="center"/>
            <w:hideMark/>
          </w:tcPr>
          <w:p w:rsidR="004E3B49" w:rsidRPr="004E3B49" w:rsidRDefault="004E3B49" w:rsidP="004E3B49">
            <w:pPr>
              <w:spacing w:after="0" w:line="360" w:lineRule="atLeast"/>
              <w:rPr>
                <w:rFonts w:eastAsia="Times New Roman" w:cstheme="minorHAnsi"/>
                <w:color w:val="767676"/>
                <w:lang w:eastAsia="tr-TR"/>
              </w:rPr>
            </w:pPr>
            <w:r w:rsidRPr="004E3B49">
              <w:rPr>
                <w:rFonts w:eastAsia="Times New Roman" w:cstheme="minorHAnsi"/>
                <w:color w:val="767676"/>
                <w:bdr w:val="none" w:sz="0" w:space="0" w:color="auto" w:frame="1"/>
                <w:lang w:eastAsia="tr-TR"/>
              </w:rPr>
              <w:t>Aksesuarlar</w:t>
            </w:r>
          </w:p>
        </w:tc>
        <w:tc>
          <w:tcPr>
            <w:tcW w:w="2325" w:type="dxa"/>
            <w:tcBorders>
              <w:top w:val="single" w:sz="6" w:space="0" w:color="DDDDDD"/>
              <w:left w:val="single" w:sz="6" w:space="0" w:color="DDDDDD"/>
              <w:bottom w:val="single" w:sz="6" w:space="0" w:color="DDDDDD"/>
              <w:right w:val="single" w:sz="6" w:space="0" w:color="DDDDDD"/>
            </w:tcBorders>
            <w:shd w:val="clear" w:color="auto" w:fill="FFFFFF"/>
            <w:tcMar>
              <w:top w:w="0" w:type="dxa"/>
              <w:left w:w="150" w:type="dxa"/>
              <w:bottom w:w="0" w:type="dxa"/>
              <w:right w:w="150" w:type="dxa"/>
            </w:tcMar>
            <w:vAlign w:val="center"/>
            <w:hideMark/>
          </w:tcPr>
          <w:p w:rsidR="004E3B49" w:rsidRPr="004E3B49" w:rsidRDefault="004E3B49" w:rsidP="004E3B49">
            <w:pPr>
              <w:spacing w:after="0" w:line="360" w:lineRule="atLeast"/>
              <w:rPr>
                <w:rFonts w:eastAsia="Times New Roman" w:cstheme="minorHAnsi"/>
                <w:color w:val="767676"/>
                <w:lang w:eastAsia="tr-TR"/>
              </w:rPr>
            </w:pPr>
            <w:r w:rsidRPr="004E3B49">
              <w:rPr>
                <w:rFonts w:eastAsia="Times New Roman" w:cstheme="minorHAnsi"/>
                <w:color w:val="767676"/>
                <w:bdr w:val="none" w:sz="0" w:space="0" w:color="auto" w:frame="1"/>
                <w:lang w:eastAsia="tr-TR"/>
              </w:rPr>
              <w:t>Çelik Otoklav Sepeti 2Adet</w:t>
            </w:r>
          </w:p>
        </w:tc>
        <w:tc>
          <w:tcPr>
            <w:tcW w:w="2325" w:type="dxa"/>
            <w:tcBorders>
              <w:top w:val="single" w:sz="6" w:space="0" w:color="DDDDDD"/>
              <w:left w:val="single" w:sz="6" w:space="0" w:color="DDDDDD"/>
              <w:bottom w:val="single" w:sz="6" w:space="0" w:color="DDDDDD"/>
              <w:right w:val="single" w:sz="6" w:space="0" w:color="DDDDDD"/>
            </w:tcBorders>
            <w:shd w:val="clear" w:color="auto" w:fill="FFFFFF"/>
            <w:tcMar>
              <w:top w:w="0" w:type="dxa"/>
              <w:left w:w="150" w:type="dxa"/>
              <w:bottom w:w="0" w:type="dxa"/>
              <w:right w:w="150" w:type="dxa"/>
            </w:tcMar>
            <w:vAlign w:val="center"/>
            <w:hideMark/>
          </w:tcPr>
          <w:p w:rsidR="004E3B49" w:rsidRPr="004E3B49" w:rsidRDefault="004E3B49" w:rsidP="004E3B49">
            <w:pPr>
              <w:spacing w:after="0" w:line="360" w:lineRule="atLeast"/>
              <w:rPr>
                <w:rFonts w:eastAsia="Times New Roman" w:cstheme="minorHAnsi"/>
                <w:color w:val="767676"/>
                <w:lang w:eastAsia="tr-TR"/>
              </w:rPr>
            </w:pPr>
          </w:p>
        </w:tc>
        <w:tc>
          <w:tcPr>
            <w:tcW w:w="2325" w:type="dxa"/>
            <w:tcBorders>
              <w:top w:val="single" w:sz="6" w:space="0" w:color="DDDDDD"/>
              <w:left w:val="single" w:sz="6" w:space="0" w:color="DDDDDD"/>
              <w:bottom w:val="single" w:sz="6" w:space="0" w:color="DDDDDD"/>
              <w:right w:val="single" w:sz="6" w:space="0" w:color="DDDDDD"/>
            </w:tcBorders>
            <w:shd w:val="clear" w:color="auto" w:fill="FFFFFF"/>
            <w:tcMar>
              <w:top w:w="0" w:type="dxa"/>
              <w:left w:w="150" w:type="dxa"/>
              <w:bottom w:w="0" w:type="dxa"/>
              <w:right w:w="150" w:type="dxa"/>
            </w:tcMar>
            <w:vAlign w:val="center"/>
            <w:hideMark/>
          </w:tcPr>
          <w:p w:rsidR="004E3B49" w:rsidRPr="004E3B49" w:rsidRDefault="004E3B49" w:rsidP="004E3B49">
            <w:pPr>
              <w:spacing w:after="0" w:line="360" w:lineRule="atLeast"/>
              <w:rPr>
                <w:rFonts w:eastAsia="Times New Roman" w:cstheme="minorHAnsi"/>
                <w:color w:val="767676"/>
                <w:lang w:eastAsia="tr-TR"/>
              </w:rPr>
            </w:pPr>
            <w:r w:rsidRPr="004E3B49">
              <w:rPr>
                <w:rFonts w:eastAsia="Times New Roman" w:cstheme="minorHAnsi"/>
                <w:color w:val="767676"/>
                <w:bdr w:val="none" w:sz="0" w:space="0" w:color="auto" w:frame="1"/>
                <w:lang w:eastAsia="tr-TR"/>
              </w:rPr>
              <w:t>Çelik Otoklav Sepeti 2 Adet</w:t>
            </w:r>
          </w:p>
        </w:tc>
      </w:tr>
    </w:tbl>
    <w:p w:rsidR="00AF1F7F" w:rsidRPr="004E3B49" w:rsidRDefault="00AF1F7F">
      <w:pPr>
        <w:rPr>
          <w:rFonts w:cstheme="minorHAnsi"/>
        </w:rPr>
      </w:pPr>
      <w:bookmarkStart w:id="0" w:name="_GoBack"/>
      <w:bookmarkEnd w:id="0"/>
    </w:p>
    <w:sectPr w:rsidR="00AF1F7F" w:rsidRPr="004E3B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B49"/>
    <w:rsid w:val="00322281"/>
    <w:rsid w:val="004E3B49"/>
    <w:rsid w:val="00987818"/>
    <w:rsid w:val="00AF1F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4E3B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semiHidden/>
    <w:unhideWhenUsed/>
    <w:qFormat/>
    <w:rsid w:val="004E3B4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E3B49"/>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unhideWhenUsed/>
    <w:rsid w:val="004E3B4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semiHidden/>
    <w:rsid w:val="004E3B4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4E3B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semiHidden/>
    <w:unhideWhenUsed/>
    <w:qFormat/>
    <w:rsid w:val="004E3B4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E3B49"/>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unhideWhenUsed/>
    <w:rsid w:val="004E3B4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semiHidden/>
    <w:rsid w:val="004E3B4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527519">
      <w:bodyDiv w:val="1"/>
      <w:marLeft w:val="0"/>
      <w:marRight w:val="0"/>
      <w:marTop w:val="0"/>
      <w:marBottom w:val="0"/>
      <w:divBdr>
        <w:top w:val="none" w:sz="0" w:space="0" w:color="auto"/>
        <w:left w:val="none" w:sz="0" w:space="0" w:color="auto"/>
        <w:bottom w:val="none" w:sz="0" w:space="0" w:color="auto"/>
        <w:right w:val="none" w:sz="0" w:space="0" w:color="auto"/>
      </w:divBdr>
    </w:div>
    <w:div w:id="798719257">
      <w:bodyDiv w:val="1"/>
      <w:marLeft w:val="0"/>
      <w:marRight w:val="0"/>
      <w:marTop w:val="0"/>
      <w:marBottom w:val="0"/>
      <w:divBdr>
        <w:top w:val="none" w:sz="0" w:space="0" w:color="auto"/>
        <w:left w:val="none" w:sz="0" w:space="0" w:color="auto"/>
        <w:bottom w:val="none" w:sz="0" w:space="0" w:color="auto"/>
        <w:right w:val="none" w:sz="0" w:space="0" w:color="auto"/>
      </w:divBdr>
      <w:divsChild>
        <w:div w:id="824781594">
          <w:marLeft w:val="0"/>
          <w:marRight w:val="0"/>
          <w:marTop w:val="0"/>
          <w:marBottom w:val="0"/>
          <w:divBdr>
            <w:top w:val="none" w:sz="0" w:space="0" w:color="auto"/>
            <w:left w:val="none" w:sz="0" w:space="0" w:color="auto"/>
            <w:bottom w:val="none" w:sz="0" w:space="0" w:color="auto"/>
            <w:right w:val="none" w:sz="0" w:space="0" w:color="auto"/>
          </w:divBdr>
        </w:div>
        <w:div w:id="282157560">
          <w:marLeft w:val="0"/>
          <w:marRight w:val="0"/>
          <w:marTop w:val="0"/>
          <w:marBottom w:val="0"/>
          <w:divBdr>
            <w:top w:val="none" w:sz="0" w:space="0" w:color="auto"/>
            <w:left w:val="none" w:sz="0" w:space="0" w:color="auto"/>
            <w:bottom w:val="none" w:sz="0" w:space="0" w:color="auto"/>
            <w:right w:val="none" w:sz="0" w:space="0" w:color="auto"/>
          </w:divBdr>
        </w:div>
        <w:div w:id="511526776">
          <w:marLeft w:val="0"/>
          <w:marRight w:val="0"/>
          <w:marTop w:val="0"/>
          <w:marBottom w:val="0"/>
          <w:divBdr>
            <w:top w:val="none" w:sz="0" w:space="0" w:color="auto"/>
            <w:left w:val="none" w:sz="0" w:space="0" w:color="auto"/>
            <w:bottom w:val="none" w:sz="0" w:space="0" w:color="auto"/>
            <w:right w:val="none" w:sz="0" w:space="0" w:color="auto"/>
          </w:divBdr>
        </w:div>
        <w:div w:id="1989244062">
          <w:marLeft w:val="0"/>
          <w:marRight w:val="0"/>
          <w:marTop w:val="0"/>
          <w:marBottom w:val="0"/>
          <w:divBdr>
            <w:top w:val="none" w:sz="0" w:space="0" w:color="auto"/>
            <w:left w:val="none" w:sz="0" w:space="0" w:color="auto"/>
            <w:bottom w:val="none" w:sz="0" w:space="0" w:color="auto"/>
            <w:right w:val="none" w:sz="0" w:space="0" w:color="auto"/>
          </w:divBdr>
        </w:div>
        <w:div w:id="1988318759">
          <w:marLeft w:val="0"/>
          <w:marRight w:val="0"/>
          <w:marTop w:val="0"/>
          <w:marBottom w:val="0"/>
          <w:divBdr>
            <w:top w:val="none" w:sz="0" w:space="0" w:color="auto"/>
            <w:left w:val="none" w:sz="0" w:space="0" w:color="auto"/>
            <w:bottom w:val="none" w:sz="0" w:space="0" w:color="auto"/>
            <w:right w:val="none" w:sz="0" w:space="0" w:color="auto"/>
          </w:divBdr>
        </w:div>
        <w:div w:id="1000617180">
          <w:marLeft w:val="0"/>
          <w:marRight w:val="0"/>
          <w:marTop w:val="0"/>
          <w:marBottom w:val="0"/>
          <w:divBdr>
            <w:top w:val="none" w:sz="0" w:space="0" w:color="auto"/>
            <w:left w:val="none" w:sz="0" w:space="0" w:color="auto"/>
            <w:bottom w:val="none" w:sz="0" w:space="0" w:color="auto"/>
            <w:right w:val="none" w:sz="0" w:space="0" w:color="auto"/>
          </w:divBdr>
        </w:div>
        <w:div w:id="2068213699">
          <w:marLeft w:val="0"/>
          <w:marRight w:val="0"/>
          <w:marTop w:val="0"/>
          <w:marBottom w:val="0"/>
          <w:divBdr>
            <w:top w:val="none" w:sz="0" w:space="0" w:color="auto"/>
            <w:left w:val="none" w:sz="0" w:space="0" w:color="auto"/>
            <w:bottom w:val="none" w:sz="0" w:space="0" w:color="auto"/>
            <w:right w:val="none" w:sz="0" w:space="0" w:color="auto"/>
          </w:divBdr>
        </w:div>
        <w:div w:id="1122069025">
          <w:marLeft w:val="0"/>
          <w:marRight w:val="0"/>
          <w:marTop w:val="0"/>
          <w:marBottom w:val="0"/>
          <w:divBdr>
            <w:top w:val="none" w:sz="0" w:space="0" w:color="auto"/>
            <w:left w:val="none" w:sz="0" w:space="0" w:color="auto"/>
            <w:bottom w:val="none" w:sz="0" w:space="0" w:color="auto"/>
            <w:right w:val="none" w:sz="0" w:space="0" w:color="auto"/>
          </w:divBdr>
        </w:div>
        <w:div w:id="597644601">
          <w:marLeft w:val="0"/>
          <w:marRight w:val="0"/>
          <w:marTop w:val="0"/>
          <w:marBottom w:val="0"/>
          <w:divBdr>
            <w:top w:val="none" w:sz="0" w:space="0" w:color="auto"/>
            <w:left w:val="none" w:sz="0" w:space="0" w:color="auto"/>
            <w:bottom w:val="none" w:sz="0" w:space="0" w:color="auto"/>
            <w:right w:val="none" w:sz="0" w:space="0" w:color="auto"/>
          </w:divBdr>
        </w:div>
        <w:div w:id="329260515">
          <w:marLeft w:val="0"/>
          <w:marRight w:val="0"/>
          <w:marTop w:val="0"/>
          <w:marBottom w:val="0"/>
          <w:divBdr>
            <w:top w:val="none" w:sz="0" w:space="0" w:color="auto"/>
            <w:left w:val="none" w:sz="0" w:space="0" w:color="auto"/>
            <w:bottom w:val="none" w:sz="0" w:space="0" w:color="auto"/>
            <w:right w:val="none" w:sz="0" w:space="0" w:color="auto"/>
          </w:divBdr>
        </w:div>
        <w:div w:id="385379304">
          <w:marLeft w:val="0"/>
          <w:marRight w:val="0"/>
          <w:marTop w:val="0"/>
          <w:marBottom w:val="0"/>
          <w:divBdr>
            <w:top w:val="none" w:sz="0" w:space="0" w:color="auto"/>
            <w:left w:val="none" w:sz="0" w:space="0" w:color="auto"/>
            <w:bottom w:val="none" w:sz="0" w:space="0" w:color="auto"/>
            <w:right w:val="none" w:sz="0" w:space="0" w:color="auto"/>
          </w:divBdr>
        </w:div>
        <w:div w:id="1415669257">
          <w:marLeft w:val="0"/>
          <w:marRight w:val="0"/>
          <w:marTop w:val="0"/>
          <w:marBottom w:val="0"/>
          <w:divBdr>
            <w:top w:val="none" w:sz="0" w:space="0" w:color="auto"/>
            <w:left w:val="none" w:sz="0" w:space="0" w:color="auto"/>
            <w:bottom w:val="none" w:sz="0" w:space="0" w:color="auto"/>
            <w:right w:val="none" w:sz="0" w:space="0" w:color="auto"/>
          </w:divBdr>
        </w:div>
        <w:div w:id="484400295">
          <w:marLeft w:val="0"/>
          <w:marRight w:val="0"/>
          <w:marTop w:val="0"/>
          <w:marBottom w:val="0"/>
          <w:divBdr>
            <w:top w:val="none" w:sz="0" w:space="0" w:color="auto"/>
            <w:left w:val="none" w:sz="0" w:space="0" w:color="auto"/>
            <w:bottom w:val="none" w:sz="0" w:space="0" w:color="auto"/>
            <w:right w:val="none" w:sz="0" w:space="0" w:color="auto"/>
          </w:divBdr>
        </w:div>
        <w:div w:id="379136654">
          <w:marLeft w:val="0"/>
          <w:marRight w:val="0"/>
          <w:marTop w:val="0"/>
          <w:marBottom w:val="0"/>
          <w:divBdr>
            <w:top w:val="none" w:sz="0" w:space="0" w:color="auto"/>
            <w:left w:val="none" w:sz="0" w:space="0" w:color="auto"/>
            <w:bottom w:val="none" w:sz="0" w:space="0" w:color="auto"/>
            <w:right w:val="none" w:sz="0" w:space="0" w:color="auto"/>
          </w:divBdr>
        </w:div>
        <w:div w:id="411513036">
          <w:marLeft w:val="0"/>
          <w:marRight w:val="0"/>
          <w:marTop w:val="0"/>
          <w:marBottom w:val="0"/>
          <w:divBdr>
            <w:top w:val="none" w:sz="0" w:space="0" w:color="auto"/>
            <w:left w:val="none" w:sz="0" w:space="0" w:color="auto"/>
            <w:bottom w:val="none" w:sz="0" w:space="0" w:color="auto"/>
            <w:right w:val="none" w:sz="0" w:space="0" w:color="auto"/>
          </w:divBdr>
        </w:div>
        <w:div w:id="657810463">
          <w:marLeft w:val="0"/>
          <w:marRight w:val="0"/>
          <w:marTop w:val="0"/>
          <w:marBottom w:val="0"/>
          <w:divBdr>
            <w:top w:val="none" w:sz="0" w:space="0" w:color="auto"/>
            <w:left w:val="none" w:sz="0" w:space="0" w:color="auto"/>
            <w:bottom w:val="none" w:sz="0" w:space="0" w:color="auto"/>
            <w:right w:val="none" w:sz="0" w:space="0" w:color="auto"/>
          </w:divBdr>
        </w:div>
      </w:divsChild>
    </w:div>
    <w:div w:id="1083835468">
      <w:bodyDiv w:val="1"/>
      <w:marLeft w:val="0"/>
      <w:marRight w:val="0"/>
      <w:marTop w:val="0"/>
      <w:marBottom w:val="0"/>
      <w:divBdr>
        <w:top w:val="none" w:sz="0" w:space="0" w:color="auto"/>
        <w:left w:val="none" w:sz="0" w:space="0" w:color="auto"/>
        <w:bottom w:val="none" w:sz="0" w:space="0" w:color="auto"/>
        <w:right w:val="none" w:sz="0" w:space="0" w:color="auto"/>
      </w:divBdr>
      <w:divsChild>
        <w:div w:id="1929191344">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303</Words>
  <Characters>1728</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2</cp:revision>
  <dcterms:created xsi:type="dcterms:W3CDTF">2019-07-22T14:49:00Z</dcterms:created>
  <dcterms:modified xsi:type="dcterms:W3CDTF">2019-07-22T15:02:00Z</dcterms:modified>
</cp:coreProperties>
</file>